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66" w:rsidRPr="00D04108" w:rsidRDefault="00830066" w:rsidP="00830066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Приемане на решение за отваряне на помещението в което се съхраняват бюлетините за общински съветници и кметове и национален референдум, които ще се произведат на 25 октомври 2015г.</w:t>
      </w:r>
    </w:p>
    <w:p w:rsidR="00830066" w:rsidRPr="00D04108" w:rsidRDefault="00830066" w:rsidP="00830066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Разпределение на бюлетините за общински съветници и кметове и национален референдум за изборите на 25 октомври 2015г.</w:t>
      </w:r>
    </w:p>
    <w:p w:rsidR="00830066" w:rsidRPr="00D04108" w:rsidRDefault="00830066" w:rsidP="00830066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D04108">
        <w:rPr>
          <w:rFonts w:ascii="Times New Roman" w:hAnsi="Times New Roman" w:cs="Times New Roman"/>
          <w:sz w:val="26"/>
          <w:szCs w:val="26"/>
          <w:lang w:val="bg-BG"/>
        </w:rPr>
        <w:t>Смяна на членове на СИК предложени от партия ГЕРБ.</w:t>
      </w:r>
    </w:p>
    <w:p w:rsidR="009642BE" w:rsidRPr="001A5B9E" w:rsidRDefault="009642BE" w:rsidP="001A5B9E">
      <w:bookmarkStart w:id="0" w:name="_GoBack"/>
      <w:bookmarkEnd w:id="0"/>
    </w:p>
    <w:sectPr w:rsidR="009642BE" w:rsidRPr="001A5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50E2"/>
    <w:multiLevelType w:val="hybridMultilevel"/>
    <w:tmpl w:val="62E8C230"/>
    <w:lvl w:ilvl="0" w:tplc="BBFE8F4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8B430FE"/>
    <w:multiLevelType w:val="hybridMultilevel"/>
    <w:tmpl w:val="1CBA59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E4"/>
    <w:rsid w:val="00045D15"/>
    <w:rsid w:val="000D1C85"/>
    <w:rsid w:val="001A5B9E"/>
    <w:rsid w:val="001A66C0"/>
    <w:rsid w:val="002171D6"/>
    <w:rsid w:val="003C49D7"/>
    <w:rsid w:val="00830066"/>
    <w:rsid w:val="008C0C76"/>
    <w:rsid w:val="009642BE"/>
    <w:rsid w:val="00A67CE4"/>
    <w:rsid w:val="00E2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FEF87-93B1-4267-8B87-628A79A9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15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2015-10-21T16:19:00Z</dcterms:created>
  <dcterms:modified xsi:type="dcterms:W3CDTF">2015-10-30T17:10:00Z</dcterms:modified>
</cp:coreProperties>
</file>