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529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</w:p>
    <w:p w:rsidR="000C2750" w:rsidRPr="00A43B48" w:rsidRDefault="000C2750" w:rsidP="000C2750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="00A43B48">
        <w:rPr>
          <w:rFonts w:ascii="Times New Roman" w:hAnsi="Times New Roman" w:cs="Times New Roman"/>
          <w:sz w:val="24"/>
          <w:szCs w:val="24"/>
          <w:lang w:val="bg-BG"/>
        </w:rPr>
        <w:t>№6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r w:rsidR="00B82B1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43B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82B19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336529">
        <w:rPr>
          <w:rFonts w:ascii="Times New Roman" w:hAnsi="Times New Roman" w:cs="Times New Roman"/>
          <w:sz w:val="24"/>
          <w:szCs w:val="24"/>
        </w:rPr>
        <w:t xml:space="preserve">.2015 </w:t>
      </w:r>
      <w:r w:rsidR="00B82B19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36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6529">
        <w:rPr>
          <w:rFonts w:ascii="Times New Roman" w:hAnsi="Times New Roman" w:cs="Times New Roman"/>
          <w:sz w:val="24"/>
          <w:szCs w:val="24"/>
        </w:rPr>
        <w:t xml:space="preserve">в  </w:t>
      </w:r>
      <w:r w:rsidR="00B82B1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5931B9">
        <w:rPr>
          <w:rFonts w:ascii="Times New Roman" w:hAnsi="Times New Roman" w:cs="Times New Roman"/>
          <w:sz w:val="24"/>
          <w:szCs w:val="24"/>
          <w:lang w:val="bg-BG"/>
        </w:rPr>
        <w:t>,00</w:t>
      </w:r>
      <w:proofErr w:type="gramEnd"/>
      <w:r w:rsidRPr="003365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: ПРЕДСЕДАТЕЛ: </w:t>
      </w:r>
      <w:r w:rsidRPr="0033652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336529">
        <w:rPr>
          <w:rFonts w:ascii="Times New Roman" w:hAnsi="Times New Roman" w:cs="Times New Roman"/>
          <w:sz w:val="24"/>
          <w:szCs w:val="24"/>
        </w:rPr>
        <w:tab/>
      </w:r>
      <w:r w:rsidRPr="0033652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>ЧЛЕНОВЕ:</w:t>
      </w:r>
      <w:r w:rsidRPr="00336529">
        <w:rPr>
          <w:rFonts w:ascii="Times New Roman" w:hAnsi="Times New Roman" w:cs="Times New Roman"/>
          <w:sz w:val="24"/>
          <w:szCs w:val="24"/>
        </w:rPr>
        <w:tab/>
      </w:r>
      <w:r w:rsidRPr="00336529">
        <w:rPr>
          <w:rFonts w:ascii="Times New Roman" w:hAnsi="Times New Roman" w:cs="Times New Roman"/>
          <w:sz w:val="24"/>
          <w:szCs w:val="24"/>
        </w:rPr>
        <w:tab/>
      </w:r>
      <w:r w:rsidRPr="00336529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0C2750" w:rsidRPr="00336529" w:rsidRDefault="00BA5171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ab/>
      </w:r>
      <w:r w:rsidRPr="00336529">
        <w:rPr>
          <w:rFonts w:ascii="Times New Roman" w:hAnsi="Times New Roman" w:cs="Times New Roman"/>
          <w:sz w:val="24"/>
          <w:szCs w:val="24"/>
        </w:rPr>
        <w:tab/>
      </w:r>
      <w:r w:rsidRPr="0033652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="000C2750"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2750" w:rsidRPr="00336529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="000C2750"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2750" w:rsidRPr="00336529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="000C2750"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2750" w:rsidRPr="00336529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="000C2750"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6529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50" w:rsidRPr="00336529" w:rsidRDefault="000C2750" w:rsidP="000C2750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A5171"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36529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3365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0C2750" w:rsidRDefault="000C2750" w:rsidP="00BA5171">
      <w:pPr>
        <w:rPr>
          <w:rFonts w:ascii="Times New Roman" w:hAnsi="Times New Roman" w:cs="Times New Roman"/>
          <w:sz w:val="24"/>
          <w:szCs w:val="24"/>
        </w:rPr>
      </w:pPr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r w:rsidRPr="0033652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529"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proofErr w:type="gramEnd"/>
      <w:r w:rsidRPr="003365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36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6529"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 w:rsidRPr="0033652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36529">
        <w:rPr>
          <w:rFonts w:ascii="Times New Roman" w:hAnsi="Times New Roman" w:cs="Times New Roman"/>
          <w:sz w:val="24"/>
          <w:szCs w:val="24"/>
        </w:rPr>
        <w:t xml:space="preserve"> ИК</w:t>
      </w:r>
      <w:r w:rsidR="00BA5171" w:rsidRPr="0033652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36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3CA" w:rsidRDefault="00F773CA" w:rsidP="00BA517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ще се проведе по предварително обявения дневен ред, а именно:</w:t>
      </w:r>
    </w:p>
    <w:p w:rsidR="00F773CA" w:rsidRPr="00F773CA" w:rsidRDefault="00F773CA" w:rsidP="00F773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Определяне </w:t>
      </w:r>
      <w:r>
        <w:rPr>
          <w:rFonts w:ascii="Times New Roman" w:eastAsia="Times New Roman" w:hAnsi="Times New Roman"/>
          <w:sz w:val="24"/>
          <w:szCs w:val="24"/>
        </w:rPr>
        <w:t>на броя на мандатите за общински съветници при произвеждане на изборите за общински съветници и за кметове на 25 октомври 2015 г. в община Сопот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773CA" w:rsidRPr="00F773CA" w:rsidRDefault="00F773CA" w:rsidP="00F773C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Образуване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утвърждаване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адресите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секциите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Сопот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произвеждане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национален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референдум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2015 г.</w:t>
      </w:r>
    </w:p>
    <w:p w:rsidR="00F773CA" w:rsidRDefault="00F773CA" w:rsidP="00F773CA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773CA" w:rsidRPr="00F773CA" w:rsidRDefault="00F773CA" w:rsidP="00F773C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3CA">
        <w:rPr>
          <w:rFonts w:ascii="Times New Roman" w:eastAsia="Times New Roman" w:hAnsi="Times New Roman"/>
          <w:b/>
          <w:sz w:val="24"/>
          <w:szCs w:val="24"/>
          <w:u w:val="single"/>
        </w:rPr>
        <w:t>По точка 1 от ДР:</w:t>
      </w:r>
    </w:p>
    <w:p w:rsidR="0093721D" w:rsidRDefault="00F26D02" w:rsidP="00F773CA">
      <w:pPr>
        <w:pStyle w:val="a5"/>
        <w:ind w:firstLine="360"/>
        <w:jc w:val="both"/>
        <w:rPr>
          <w:lang w:val="bg-BG"/>
        </w:rPr>
      </w:pPr>
      <w:r>
        <w:rPr>
          <w:lang w:val="bg-BG"/>
        </w:rPr>
        <w:t xml:space="preserve">Председателят </w:t>
      </w:r>
      <w:proofErr w:type="spellStart"/>
      <w:r>
        <w:rPr>
          <w:lang w:val="bg-BG"/>
        </w:rPr>
        <w:t>Ранджева</w:t>
      </w:r>
      <w:proofErr w:type="spellEnd"/>
      <w:r>
        <w:rPr>
          <w:lang w:val="bg-BG"/>
        </w:rPr>
        <w:t xml:space="preserve"> запозна членовете на комисията, че следва да се вземе решение за о</w:t>
      </w:r>
      <w:proofErr w:type="spellStart"/>
      <w:r>
        <w:t>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и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Сопот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референдум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</w:t>
      </w:r>
      <w:r>
        <w:rPr>
          <w:lang w:val="bg-BG"/>
        </w:rPr>
        <w:t xml:space="preserve"> Единната номерация на същите следва </w:t>
      </w:r>
      <w:r w:rsidR="005931B9">
        <w:rPr>
          <w:lang w:val="bg-BG"/>
        </w:rPr>
        <w:t xml:space="preserve">да е съобразена с ИК и решение </w:t>
      </w:r>
      <w:r>
        <w:t xml:space="preserve">№ 1530-МИ/20.08.2015г. </w:t>
      </w:r>
      <w:proofErr w:type="spellStart"/>
      <w:proofErr w:type="gramStart"/>
      <w:r>
        <w:t>на</w:t>
      </w:r>
      <w:proofErr w:type="spellEnd"/>
      <w:proofErr w:type="gramEnd"/>
      <w:r>
        <w:t xml:space="preserve"> ЦИК</w:t>
      </w:r>
      <w:r>
        <w:rPr>
          <w:lang w:val="bg-BG"/>
        </w:rPr>
        <w:t xml:space="preserve">, а именно: </w:t>
      </w:r>
    </w:p>
    <w:p w:rsidR="0093721D" w:rsidRDefault="0093721D" w:rsidP="0093721D">
      <w:pPr>
        <w:pStyle w:val="a5"/>
        <w:numPr>
          <w:ilvl w:val="0"/>
          <w:numId w:val="11"/>
        </w:numPr>
        <w:ind w:left="0" w:firstLine="360"/>
      </w:pPr>
      <w:proofErr w:type="spellStart"/>
      <w:r>
        <w:t>Единният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цифри</w:t>
      </w:r>
      <w:proofErr w:type="spellEnd"/>
      <w:r>
        <w:t xml:space="preserve">, </w:t>
      </w:r>
      <w:proofErr w:type="spellStart"/>
      <w:r>
        <w:t>групирани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вида</w:t>
      </w:r>
      <w:proofErr w:type="spellEnd"/>
      <w:r>
        <w:t xml:space="preserve">: </w:t>
      </w:r>
    </w:p>
    <w:p w:rsidR="0093721D" w:rsidRDefault="0093721D" w:rsidP="0093721D">
      <w:pPr>
        <w:pStyle w:val="a5"/>
        <w:jc w:val="center"/>
        <w:rPr>
          <w:lang w:val="bg-BG"/>
        </w:rPr>
      </w:pPr>
      <w:r>
        <w:rPr>
          <w:rStyle w:val="a6"/>
        </w:rPr>
        <w:t>АА ВВ СС ХХХ</w:t>
      </w:r>
      <w:r>
        <w:rPr>
          <w:lang w:val="bg-BG"/>
        </w:rPr>
        <w:t xml:space="preserve">, </w:t>
      </w:r>
    </w:p>
    <w:p w:rsidR="0093721D" w:rsidRDefault="0093721D" w:rsidP="0093721D">
      <w:pPr>
        <w:pStyle w:val="a5"/>
        <w:rPr>
          <w:lang w:val="bg-BG"/>
        </w:rPr>
      </w:pPr>
      <w:r>
        <w:rPr>
          <w:lang w:val="bg-BG"/>
        </w:rPr>
        <w:lastRenderedPageBreak/>
        <w:t xml:space="preserve">Където АА е номерът на областта, който за настоящите местни избори и национален референдум за област Пловдив е </w:t>
      </w:r>
      <w:r w:rsidRPr="000F72DC">
        <w:rPr>
          <w:b/>
          <w:lang w:val="bg-BG"/>
        </w:rPr>
        <w:t>16</w:t>
      </w:r>
      <w:r>
        <w:rPr>
          <w:lang w:val="bg-BG"/>
        </w:rPr>
        <w:t>.</w:t>
      </w:r>
      <w:r w:rsidR="000F72DC">
        <w:rPr>
          <w:lang w:val="bg-BG"/>
        </w:rPr>
        <w:t xml:space="preserve"> </w:t>
      </w:r>
    </w:p>
    <w:p w:rsidR="000F72DC" w:rsidRDefault="000F72DC" w:rsidP="000F72DC">
      <w:pPr>
        <w:pStyle w:val="a5"/>
        <w:jc w:val="both"/>
        <w:rPr>
          <w:b/>
          <w:lang w:val="bg-BG"/>
        </w:rPr>
      </w:pPr>
      <w:r>
        <w:rPr>
          <w:rStyle w:val="a6"/>
        </w:rPr>
        <w:t>ВВ</w:t>
      </w:r>
      <w:r>
        <w:t xml:space="preserve"> е </w:t>
      </w:r>
      <w:proofErr w:type="spellStart"/>
      <w:r>
        <w:t>номерът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 в </w:t>
      </w:r>
      <w:proofErr w:type="spellStart"/>
      <w:r>
        <w:t>съответната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Единния</w:t>
      </w:r>
      <w:proofErr w:type="spellEnd"/>
      <w:r>
        <w:t xml:space="preserve"> </w:t>
      </w:r>
      <w:proofErr w:type="spellStart"/>
      <w:r>
        <w:t>класификатор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административно-териториалните</w:t>
      </w:r>
      <w:proofErr w:type="spellEnd"/>
      <w:r>
        <w:t xml:space="preserve"> и </w:t>
      </w:r>
      <w:proofErr w:type="spellStart"/>
      <w:r>
        <w:t>териториалните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(ЕКАТТЕ)</w:t>
      </w:r>
      <w:r>
        <w:rPr>
          <w:lang w:val="bg-BG"/>
        </w:rPr>
        <w:t xml:space="preserve">, който за нашата община е </w:t>
      </w:r>
      <w:r w:rsidRPr="000F72DC">
        <w:rPr>
          <w:b/>
          <w:lang w:val="bg-BG"/>
        </w:rPr>
        <w:t>43</w:t>
      </w:r>
      <w:r>
        <w:rPr>
          <w:b/>
          <w:lang w:val="bg-BG"/>
        </w:rPr>
        <w:t>;</w:t>
      </w:r>
    </w:p>
    <w:p w:rsidR="000F72DC" w:rsidRDefault="000F72DC" w:rsidP="000F72DC">
      <w:pPr>
        <w:pStyle w:val="a5"/>
        <w:jc w:val="both"/>
        <w:rPr>
          <w:b/>
          <w:lang w:val="bg-BG"/>
        </w:rPr>
      </w:pPr>
      <w:r>
        <w:rPr>
          <w:rStyle w:val="a6"/>
        </w:rPr>
        <w:t>СС</w:t>
      </w:r>
      <w:r>
        <w:t xml:space="preserve"> е </w:t>
      </w:r>
      <w:proofErr w:type="spellStart"/>
      <w:r>
        <w:t>номерът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административния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ЕКАТТЕ в </w:t>
      </w:r>
      <w:proofErr w:type="spellStart"/>
      <w:r>
        <w:t>общините</w:t>
      </w:r>
      <w:proofErr w:type="spellEnd"/>
      <w:r>
        <w:t xml:space="preserve"> с </w:t>
      </w:r>
      <w:proofErr w:type="spellStart"/>
      <w:r>
        <w:t>районно</w:t>
      </w:r>
      <w:proofErr w:type="spellEnd"/>
      <w:r>
        <w:t xml:space="preserve"> </w:t>
      </w:r>
      <w:proofErr w:type="spellStart"/>
      <w:r>
        <w:t>деление</w:t>
      </w:r>
      <w:proofErr w:type="spellEnd"/>
      <w:r>
        <w:t xml:space="preserve"> -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Пловдив</w:t>
      </w:r>
      <w:proofErr w:type="spellEnd"/>
      <w:r>
        <w:t xml:space="preserve"> и </w:t>
      </w:r>
      <w:proofErr w:type="spellStart"/>
      <w:r>
        <w:t>Варна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записва</w:t>
      </w:r>
      <w:proofErr w:type="spellEnd"/>
      <w:r>
        <w:t xml:space="preserve"> 00 (</w:t>
      </w:r>
      <w:proofErr w:type="spellStart"/>
      <w:r>
        <w:t>нула-нула</w:t>
      </w:r>
      <w:proofErr w:type="spellEnd"/>
      <w:r>
        <w:t>)</w:t>
      </w:r>
      <w:r>
        <w:rPr>
          <w:lang w:val="bg-BG"/>
        </w:rPr>
        <w:t xml:space="preserve">, т.е. при формиране на образуване на избирателните секции в община Сопот е </w:t>
      </w:r>
      <w:r w:rsidRPr="000F72DC">
        <w:rPr>
          <w:b/>
          <w:lang w:val="bg-BG"/>
        </w:rPr>
        <w:t>00</w:t>
      </w:r>
      <w:r>
        <w:rPr>
          <w:b/>
          <w:lang w:val="bg-BG"/>
        </w:rPr>
        <w:t>;</w:t>
      </w:r>
    </w:p>
    <w:p w:rsidR="000F72DC" w:rsidRDefault="00143F8A" w:rsidP="000F72DC">
      <w:pPr>
        <w:pStyle w:val="a5"/>
        <w:jc w:val="both"/>
        <w:rPr>
          <w:lang w:val="bg-BG"/>
        </w:rPr>
      </w:pPr>
      <w:r>
        <w:rPr>
          <w:rStyle w:val="a6"/>
        </w:rPr>
        <w:t>ХХХ</w:t>
      </w:r>
      <w:r>
        <w:t xml:space="preserve"> е </w:t>
      </w:r>
      <w:proofErr w:type="spellStart"/>
      <w:r>
        <w:t>номерът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секцията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rPr>
          <w:lang w:val="bg-BG"/>
        </w:rPr>
        <w:t>, който номер в Община Сопот е от 001 до 011;</w:t>
      </w:r>
    </w:p>
    <w:p w:rsidR="00B52F21" w:rsidRDefault="00B52F21" w:rsidP="000F72DC">
      <w:pPr>
        <w:pStyle w:val="a5"/>
        <w:jc w:val="both"/>
        <w:rPr>
          <w:lang w:val="bg-BG"/>
        </w:rPr>
      </w:pPr>
      <w:r>
        <w:rPr>
          <w:lang w:val="bg-BG"/>
        </w:rPr>
        <w:t xml:space="preserve">Във връзка с изложеното бе направено заключение, </w:t>
      </w:r>
      <w:proofErr w:type="spellStart"/>
      <w:r>
        <w:t>избирателни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и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Сопот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референдум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25 </w:t>
      </w:r>
      <w:proofErr w:type="spellStart"/>
      <w:r>
        <w:t>октомври</w:t>
      </w:r>
      <w:proofErr w:type="spellEnd"/>
      <w:r>
        <w:t xml:space="preserve"> 2015 г.</w:t>
      </w:r>
      <w:r>
        <w:rPr>
          <w:lang w:val="bg-BG"/>
        </w:rPr>
        <w:t xml:space="preserve"> е както следва: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504"/>
      </w:tblGrid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Административен адрес на секцията</w:t>
            </w:r>
          </w:p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„Н. Петкова”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 ул. „Ив. Вазов” №51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НЧ „Ив. Вазов”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>.”Ив. Вазов” №53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 „Ив. Вазов”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ул. „Ганчо </w:t>
            </w:r>
            <w:proofErr w:type="spellStart"/>
            <w:r>
              <w:rPr>
                <w:sz w:val="24"/>
                <w:szCs w:val="24"/>
              </w:rPr>
              <w:t>Попниколов</w:t>
            </w:r>
            <w:proofErr w:type="spellEnd"/>
            <w:r>
              <w:rPr>
                <w:sz w:val="24"/>
                <w:szCs w:val="24"/>
              </w:rPr>
              <w:t>”  №34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„Ив. Вазов”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 ул. „Г. </w:t>
            </w:r>
            <w:proofErr w:type="spellStart"/>
            <w:r>
              <w:rPr>
                <w:sz w:val="24"/>
                <w:szCs w:val="24"/>
              </w:rPr>
              <w:t>Попниколов</w:t>
            </w:r>
            <w:proofErr w:type="spellEnd"/>
            <w:r>
              <w:rPr>
                <w:sz w:val="24"/>
                <w:szCs w:val="24"/>
              </w:rPr>
              <w:t xml:space="preserve">”  №34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„Н. Петкова”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ул. „Ив. Вазов” №51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 пенсионера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Сопот  ул. „Поп Еньо Николов” №5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„Ив. Вазов”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ул. „Г. </w:t>
            </w:r>
            <w:proofErr w:type="spellStart"/>
            <w:r>
              <w:rPr>
                <w:sz w:val="24"/>
                <w:szCs w:val="24"/>
              </w:rPr>
              <w:t>Попниколов</w:t>
            </w:r>
            <w:proofErr w:type="spellEnd"/>
            <w:r>
              <w:rPr>
                <w:sz w:val="24"/>
                <w:szCs w:val="24"/>
              </w:rPr>
              <w:t>”  №34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 „Ген. </w:t>
            </w:r>
            <w:proofErr w:type="spellStart"/>
            <w:r>
              <w:rPr>
                <w:sz w:val="24"/>
                <w:szCs w:val="24"/>
              </w:rPr>
              <w:t>Вл</w:t>
            </w:r>
            <w:proofErr w:type="spellEnd"/>
            <w:r>
              <w:rPr>
                <w:sz w:val="24"/>
                <w:szCs w:val="24"/>
              </w:rPr>
              <w:t xml:space="preserve">. Заимов” 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Сопот  ул. „Ив. Вазов” № 79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164300009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 „Н. Петкова”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Сопот ул. „Ив. Вазов” №51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 „Ив. Вазов”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Сопот ул. „Г. </w:t>
            </w:r>
            <w:proofErr w:type="spellStart"/>
            <w:r>
              <w:rPr>
                <w:sz w:val="24"/>
                <w:szCs w:val="24"/>
              </w:rPr>
              <w:t>Попниколов</w:t>
            </w:r>
            <w:proofErr w:type="spellEnd"/>
            <w:r>
              <w:rPr>
                <w:sz w:val="24"/>
                <w:szCs w:val="24"/>
              </w:rPr>
              <w:t>”  №34</w:t>
            </w:r>
          </w:p>
          <w:p w:rsidR="00F773CA" w:rsidRDefault="00F773CA">
            <w:pPr>
              <w:jc w:val="both"/>
              <w:rPr>
                <w:sz w:val="24"/>
                <w:szCs w:val="24"/>
              </w:rPr>
            </w:pPr>
          </w:p>
        </w:tc>
      </w:tr>
      <w:tr w:rsidR="00F773CA" w:rsidTr="00F773C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CA" w:rsidRDefault="00F77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164300011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A" w:rsidRDefault="00F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Питейно заведение </w:t>
            </w:r>
          </w:p>
          <w:p w:rsidR="00F773CA" w:rsidRDefault="00F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Анево ул. „Първа” № 9</w:t>
            </w:r>
          </w:p>
          <w:p w:rsidR="00F773CA" w:rsidRDefault="00F773CA">
            <w:pPr>
              <w:rPr>
                <w:sz w:val="24"/>
                <w:szCs w:val="24"/>
              </w:rPr>
            </w:pPr>
          </w:p>
        </w:tc>
      </w:tr>
    </w:tbl>
    <w:p w:rsidR="00925813" w:rsidRDefault="00925813" w:rsidP="000F72DC">
      <w:pPr>
        <w:pStyle w:val="a5"/>
        <w:jc w:val="both"/>
        <w:rPr>
          <w:lang w:val="bg-BG"/>
        </w:rPr>
      </w:pPr>
      <w:r>
        <w:rPr>
          <w:lang w:val="bg-BG"/>
        </w:rPr>
        <w:lastRenderedPageBreak/>
        <w:t xml:space="preserve">Господин </w:t>
      </w:r>
      <w:proofErr w:type="spellStart"/>
      <w:r>
        <w:rPr>
          <w:lang w:val="bg-BG"/>
        </w:rPr>
        <w:t>Попдончев</w:t>
      </w:r>
      <w:proofErr w:type="spellEnd"/>
      <w:r>
        <w:rPr>
          <w:lang w:val="bg-BG"/>
        </w:rPr>
        <w:t xml:space="preserve"> предложи да бъде взето и решение за утвърждаване на номер и на подвижна избирателна секция, ако същата бъде сформирана в законоустановения срок, като с</w:t>
      </w:r>
      <w:r w:rsidR="006A4C12">
        <w:rPr>
          <w:lang w:val="bg-BG"/>
        </w:rPr>
        <w:t>ъщата следва да е с номер 16430</w:t>
      </w:r>
      <w:r>
        <w:rPr>
          <w:lang w:val="bg-BG"/>
        </w:rPr>
        <w:t>0012.</w:t>
      </w:r>
    </w:p>
    <w:p w:rsidR="00925813" w:rsidRPr="00B52F21" w:rsidRDefault="00DC33EE" w:rsidP="000F72DC">
      <w:pPr>
        <w:pStyle w:val="a5"/>
        <w:jc w:val="both"/>
        <w:rPr>
          <w:lang w:val="bg-BG"/>
        </w:rPr>
      </w:pPr>
      <w:r>
        <w:rPr>
          <w:lang w:val="bg-BG"/>
        </w:rPr>
        <w:t>Комисията подложи на поименно гласуване направените предложения.</w:t>
      </w:r>
    </w:p>
    <w:p w:rsidR="00F26D02" w:rsidRPr="00F26D02" w:rsidRDefault="00F26D02" w:rsidP="00F26D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: </w:t>
      </w:r>
      <w:r w:rsidRPr="0071024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Станк</w:t>
      </w:r>
      <w:r w:rsidR="00F654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4E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F65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4E4"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 w:rsidR="00F654E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654E4"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 w:rsidR="00F654E4">
        <w:rPr>
          <w:rFonts w:ascii="Times New Roman" w:hAnsi="Times New Roman" w:cs="Times New Roman"/>
          <w:sz w:val="24"/>
          <w:szCs w:val="24"/>
        </w:rPr>
        <w:t xml:space="preserve">  </w:t>
      </w:r>
      <w:r w:rsidRPr="0071024E">
        <w:rPr>
          <w:rFonts w:ascii="Times New Roman" w:hAnsi="Times New Roman" w:cs="Times New Roman"/>
          <w:sz w:val="24"/>
          <w:szCs w:val="24"/>
        </w:rPr>
        <w:t>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>"</w:t>
      </w:r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r w:rsidR="00F65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4E4">
        <w:rPr>
          <w:rFonts w:ascii="Times New Roman" w:hAnsi="Times New Roman" w:cs="Times New Roman"/>
          <w:sz w:val="24"/>
          <w:szCs w:val="24"/>
        </w:rPr>
        <w:t>–</w:t>
      </w:r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r w:rsidR="00F654E4">
        <w:rPr>
          <w:rFonts w:ascii="Times New Roman" w:hAnsi="Times New Roman" w:cs="Times New Roman"/>
          <w:sz w:val="24"/>
          <w:szCs w:val="24"/>
          <w:lang w:val="bg-BG"/>
        </w:rPr>
        <w:t>„за“</w:t>
      </w:r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: </w:t>
      </w:r>
      <w:r w:rsidRPr="0071024E">
        <w:rPr>
          <w:rFonts w:ascii="Times New Roman" w:hAnsi="Times New Roman" w:cs="Times New Roman"/>
          <w:sz w:val="24"/>
          <w:szCs w:val="24"/>
        </w:rPr>
        <w:tab/>
      </w:r>
      <w:r w:rsidRPr="007102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1A4808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="001A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0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1A4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808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="001A4808">
        <w:rPr>
          <w:rFonts w:ascii="Times New Roman" w:hAnsi="Times New Roman" w:cs="Times New Roman"/>
          <w:sz w:val="24"/>
          <w:szCs w:val="24"/>
        </w:rPr>
        <w:t xml:space="preserve"> </w:t>
      </w:r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>:</w:t>
      </w:r>
      <w:r w:rsidRPr="0071024E">
        <w:rPr>
          <w:rFonts w:ascii="Times New Roman" w:hAnsi="Times New Roman" w:cs="Times New Roman"/>
          <w:sz w:val="24"/>
          <w:szCs w:val="24"/>
        </w:rPr>
        <w:tab/>
      </w:r>
      <w:r w:rsidR="00F654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ab/>
      </w:r>
      <w:r w:rsidRPr="0071024E">
        <w:rPr>
          <w:rFonts w:ascii="Times New Roman" w:hAnsi="Times New Roman" w:cs="Times New Roman"/>
          <w:sz w:val="24"/>
          <w:szCs w:val="24"/>
        </w:rPr>
        <w:tab/>
      </w:r>
      <w:r w:rsidRPr="0071024E">
        <w:rPr>
          <w:rFonts w:ascii="Times New Roman" w:hAnsi="Times New Roman" w:cs="Times New Roman"/>
          <w:sz w:val="24"/>
          <w:szCs w:val="24"/>
        </w:rPr>
        <w:tab/>
      </w:r>
      <w:r w:rsidR="00F654E4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6E13C2" w:rsidRPr="0071024E" w:rsidRDefault="006E13C2" w:rsidP="006E13C2">
      <w:pPr>
        <w:rPr>
          <w:rFonts w:ascii="Times New Roman" w:hAnsi="Times New Roman" w:cs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71024E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 w:rsidRPr="007102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71024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71024E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F4423F" w:rsidRDefault="006E13C2" w:rsidP="00F442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024E"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извършеното поименно гласуване </w:t>
      </w:r>
      <w:r w:rsidR="00DC33EE">
        <w:rPr>
          <w:rFonts w:ascii="Times New Roman" w:eastAsia="Times New Roman" w:hAnsi="Times New Roman"/>
          <w:sz w:val="24"/>
          <w:szCs w:val="24"/>
          <w:lang w:val="bg-BG"/>
        </w:rPr>
        <w:t>н</w:t>
      </w:r>
      <w:r w:rsidR="00F4423F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>. 87, ал.1</w:t>
      </w:r>
      <w:proofErr w:type="gramStart"/>
      <w:r w:rsidR="00F4423F">
        <w:rPr>
          <w:rFonts w:ascii="Times New Roman" w:eastAsia="Times New Roman" w:hAnsi="Times New Roman"/>
          <w:sz w:val="24"/>
          <w:szCs w:val="24"/>
        </w:rPr>
        <w:t>,  т</w:t>
      </w:r>
      <w:proofErr w:type="gramEnd"/>
      <w:r w:rsidR="00F4423F">
        <w:rPr>
          <w:rFonts w:ascii="Times New Roman" w:eastAsia="Times New Roman" w:hAnsi="Times New Roman"/>
          <w:sz w:val="24"/>
          <w:szCs w:val="24"/>
        </w:rPr>
        <w:t>.</w:t>
      </w:r>
      <w:r w:rsidR="00040594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4423F">
        <w:rPr>
          <w:rFonts w:ascii="Times New Roman" w:eastAsia="Times New Roman" w:hAnsi="Times New Roman"/>
          <w:sz w:val="24"/>
          <w:szCs w:val="24"/>
        </w:rPr>
        <w:t xml:space="preserve">7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ИК,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. чл.8,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.8,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. 9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proofErr w:type="gramStart"/>
      <w:r w:rsidR="00F4423F">
        <w:rPr>
          <w:rFonts w:ascii="Times New Roman" w:eastAsia="Times New Roman" w:hAnsi="Times New Roman"/>
          <w:sz w:val="24"/>
          <w:szCs w:val="24"/>
        </w:rPr>
        <w:t>  ИК</w:t>
      </w:r>
      <w:proofErr w:type="gramEnd"/>
      <w:r w:rsidR="00F442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№ 1530-МИ/20.08.2015г. </w:t>
      </w:r>
      <w:proofErr w:type="spellStart"/>
      <w:proofErr w:type="gramStart"/>
      <w:r w:rsidR="00F442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="00F4423F">
        <w:rPr>
          <w:rFonts w:ascii="Times New Roman" w:eastAsia="Times New Roman" w:hAnsi="Times New Roman"/>
          <w:sz w:val="24"/>
          <w:szCs w:val="24"/>
        </w:rPr>
        <w:t xml:space="preserve"> ЦИК и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Заповед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773CA">
        <w:rPr>
          <w:rFonts w:ascii="Times New Roman" w:eastAsia="Times New Roman" w:hAnsi="Times New Roman"/>
          <w:sz w:val="24"/>
          <w:szCs w:val="24"/>
          <w:lang w:val="bg-BG"/>
        </w:rPr>
        <w:t>РД – 09-543/</w:t>
      </w:r>
      <w:r w:rsidR="00F4423F">
        <w:rPr>
          <w:rFonts w:ascii="Times New Roman" w:eastAsia="Times New Roman" w:hAnsi="Times New Roman"/>
          <w:sz w:val="24"/>
          <w:szCs w:val="24"/>
        </w:rPr>
        <w:t xml:space="preserve">02.09.2015г. </w:t>
      </w:r>
      <w:proofErr w:type="spellStart"/>
      <w:proofErr w:type="gramStart"/>
      <w:r w:rsidR="00F442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="00F44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Сопот</w:t>
      </w:r>
      <w:proofErr w:type="spellEnd"/>
      <w:r w:rsidR="00F4423F">
        <w:rPr>
          <w:rFonts w:ascii="Times New Roman" w:eastAsia="Times New Roman" w:hAnsi="Times New Roman"/>
          <w:sz w:val="24"/>
          <w:szCs w:val="24"/>
        </w:rPr>
        <w:t xml:space="preserve">, ОИК - </w:t>
      </w:r>
      <w:proofErr w:type="spellStart"/>
      <w:r w:rsidR="00F4423F">
        <w:rPr>
          <w:rFonts w:ascii="Times New Roman" w:eastAsia="Times New Roman" w:hAnsi="Times New Roman"/>
          <w:sz w:val="24"/>
          <w:szCs w:val="24"/>
        </w:rPr>
        <w:t>Сопот</w:t>
      </w:r>
      <w:proofErr w:type="spellEnd"/>
    </w:p>
    <w:p w:rsidR="00F4423F" w:rsidRDefault="00F4423F" w:rsidP="00F442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 Е Ш И:</w:t>
      </w:r>
    </w:p>
    <w:p w:rsidR="00F4423F" w:rsidRPr="00852767" w:rsidRDefault="00F4423F" w:rsidP="00F4423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Образуват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секции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Сопот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произвеждане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кметове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национален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референдум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октомври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2015 г.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504"/>
      </w:tblGrid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Секция №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Административен адрес на секцията</w:t>
            </w:r>
          </w:p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НУ „Н. Петкова”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 ул. „Ив. Вазов” №51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НЧ „Ив. Вазов”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</w:t>
            </w:r>
            <w:proofErr w:type="spellStart"/>
            <w:r w:rsidRPr="00852767">
              <w:rPr>
                <w:sz w:val="24"/>
                <w:szCs w:val="24"/>
              </w:rPr>
              <w:t>ул</w:t>
            </w:r>
            <w:proofErr w:type="spellEnd"/>
            <w:r w:rsidRPr="00852767">
              <w:rPr>
                <w:sz w:val="24"/>
                <w:szCs w:val="24"/>
              </w:rPr>
              <w:t>.”Ив. Вазов” №53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СОУ „Ив. Вазов”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ул. „Ганчо </w:t>
            </w:r>
            <w:proofErr w:type="spellStart"/>
            <w:r w:rsidRPr="00852767">
              <w:rPr>
                <w:sz w:val="24"/>
                <w:szCs w:val="24"/>
              </w:rPr>
              <w:t>Попниколов</w:t>
            </w:r>
            <w:proofErr w:type="spellEnd"/>
            <w:r w:rsidRPr="00852767">
              <w:rPr>
                <w:sz w:val="24"/>
                <w:szCs w:val="24"/>
              </w:rPr>
              <w:t>”  №34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СОУ „Ив. Вазов”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 ул. „Г. </w:t>
            </w:r>
            <w:proofErr w:type="spellStart"/>
            <w:r w:rsidRPr="00852767">
              <w:rPr>
                <w:sz w:val="24"/>
                <w:szCs w:val="24"/>
              </w:rPr>
              <w:t>Попниколов</w:t>
            </w:r>
            <w:proofErr w:type="spellEnd"/>
            <w:r w:rsidRPr="00852767">
              <w:rPr>
                <w:sz w:val="24"/>
                <w:szCs w:val="24"/>
              </w:rPr>
              <w:t xml:space="preserve">”  №34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НУ „Н. Петкова”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ул. „Ив. Вазов” №51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Клуб на пенсионера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гр. Сопот  ул. „Поп Еньо Николов” №5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СОУ „Ив. Вазов”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ул. „Г. </w:t>
            </w:r>
            <w:proofErr w:type="spellStart"/>
            <w:r w:rsidRPr="00852767">
              <w:rPr>
                <w:sz w:val="24"/>
                <w:szCs w:val="24"/>
              </w:rPr>
              <w:t>Попниколов</w:t>
            </w:r>
            <w:proofErr w:type="spellEnd"/>
            <w:r w:rsidRPr="00852767">
              <w:rPr>
                <w:sz w:val="24"/>
                <w:szCs w:val="24"/>
              </w:rPr>
              <w:t>”  №34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ПГ „Ген. </w:t>
            </w:r>
            <w:proofErr w:type="spellStart"/>
            <w:r w:rsidRPr="00852767">
              <w:rPr>
                <w:sz w:val="24"/>
                <w:szCs w:val="24"/>
              </w:rPr>
              <w:t>Вл</w:t>
            </w:r>
            <w:proofErr w:type="spellEnd"/>
            <w:r w:rsidRPr="00852767">
              <w:rPr>
                <w:sz w:val="24"/>
                <w:szCs w:val="24"/>
              </w:rPr>
              <w:t xml:space="preserve">. Заимов” 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гр. Сопот  ул. „Ив. Вазов” № 79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164300009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НУ „Н. Петкова”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гр. Сопот ул. „Ив. Вазов” №51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СОУ „Ив. Вазов”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гр. Сопот ул. „Г. </w:t>
            </w:r>
            <w:proofErr w:type="spellStart"/>
            <w:r w:rsidRPr="00852767">
              <w:rPr>
                <w:sz w:val="24"/>
                <w:szCs w:val="24"/>
              </w:rPr>
              <w:t>Попниколов</w:t>
            </w:r>
            <w:proofErr w:type="spellEnd"/>
            <w:r w:rsidRPr="00852767">
              <w:rPr>
                <w:sz w:val="24"/>
                <w:szCs w:val="24"/>
              </w:rPr>
              <w:t>”  №34</w:t>
            </w:r>
          </w:p>
          <w:p w:rsidR="00852767" w:rsidRPr="00852767" w:rsidRDefault="00852767">
            <w:pPr>
              <w:jc w:val="both"/>
              <w:rPr>
                <w:sz w:val="24"/>
                <w:szCs w:val="24"/>
              </w:rPr>
            </w:pPr>
          </w:p>
        </w:tc>
      </w:tr>
      <w:tr w:rsidR="00852767" w:rsidRPr="00852767" w:rsidTr="008527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67" w:rsidRPr="00852767" w:rsidRDefault="00852767">
            <w:pPr>
              <w:jc w:val="center"/>
              <w:rPr>
                <w:b/>
                <w:sz w:val="24"/>
                <w:szCs w:val="24"/>
              </w:rPr>
            </w:pPr>
            <w:r w:rsidRPr="00852767">
              <w:rPr>
                <w:b/>
                <w:sz w:val="24"/>
                <w:szCs w:val="24"/>
              </w:rPr>
              <w:t>164300011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67" w:rsidRPr="00852767" w:rsidRDefault="00852767">
            <w:pPr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 xml:space="preserve">Питейно заведение </w:t>
            </w:r>
          </w:p>
          <w:p w:rsidR="00852767" w:rsidRPr="00852767" w:rsidRDefault="00852767">
            <w:pPr>
              <w:rPr>
                <w:sz w:val="24"/>
                <w:szCs w:val="24"/>
              </w:rPr>
            </w:pPr>
            <w:r w:rsidRPr="00852767">
              <w:rPr>
                <w:sz w:val="24"/>
                <w:szCs w:val="24"/>
              </w:rPr>
              <w:t>с. Анево ул. „Първа” № 9</w:t>
            </w:r>
          </w:p>
          <w:p w:rsidR="00852767" w:rsidRPr="00852767" w:rsidRDefault="00852767">
            <w:pPr>
              <w:rPr>
                <w:sz w:val="24"/>
                <w:szCs w:val="24"/>
              </w:rPr>
            </w:pPr>
          </w:p>
        </w:tc>
      </w:tr>
    </w:tbl>
    <w:p w:rsidR="00852767" w:rsidRDefault="00852767" w:rsidP="00852767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4423F" w:rsidRDefault="00F4423F" w:rsidP="00F4423F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4423F" w:rsidRPr="00EF643D" w:rsidRDefault="00F4423F" w:rsidP="00F4423F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случай на сформиране на подвижна секци</w:t>
      </w:r>
      <w:r w:rsidR="004001A7">
        <w:rPr>
          <w:rFonts w:ascii="Times New Roman" w:hAnsi="Times New Roman"/>
          <w:sz w:val="24"/>
          <w:szCs w:val="24"/>
        </w:rPr>
        <w:t>я, същата ще е с номер 1643000</w:t>
      </w:r>
      <w:r>
        <w:rPr>
          <w:rFonts w:ascii="Times New Roman" w:hAnsi="Times New Roman"/>
          <w:sz w:val="24"/>
          <w:szCs w:val="24"/>
        </w:rPr>
        <w:t>12;</w:t>
      </w:r>
    </w:p>
    <w:p w:rsidR="00EF643D" w:rsidRDefault="00EF643D" w:rsidP="00EF643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6A4C12" w:rsidRPr="006A4C12" w:rsidRDefault="006A4C12" w:rsidP="00EF643D">
      <w:pPr>
        <w:pStyle w:val="a3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A4C12">
        <w:rPr>
          <w:rFonts w:ascii="Times New Roman" w:eastAsia="Times New Roman" w:hAnsi="Times New Roman"/>
          <w:b/>
          <w:sz w:val="24"/>
          <w:szCs w:val="24"/>
          <w:u w:val="single"/>
        </w:rPr>
        <w:t>По точка 2 от ДР:</w:t>
      </w:r>
    </w:p>
    <w:p w:rsidR="00EF643D" w:rsidRDefault="00EF643D" w:rsidP="00EF643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EF643D" w:rsidRPr="006A4C12" w:rsidRDefault="00E73F3B" w:rsidP="006A4C12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A4C12">
        <w:rPr>
          <w:rFonts w:ascii="Times New Roman" w:eastAsia="Times New Roman" w:hAnsi="Times New Roman"/>
          <w:sz w:val="24"/>
          <w:szCs w:val="24"/>
        </w:rPr>
        <w:t>Г-</w:t>
      </w:r>
      <w:proofErr w:type="spellStart"/>
      <w:r w:rsidRPr="006A4C12">
        <w:rPr>
          <w:rFonts w:ascii="Times New Roman" w:eastAsia="Times New Roman" w:hAnsi="Times New Roman"/>
          <w:sz w:val="24"/>
          <w:szCs w:val="24"/>
        </w:rPr>
        <w:t>жа</w:t>
      </w:r>
      <w:proofErr w:type="spellEnd"/>
      <w:r w:rsidRPr="006A4C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4C12">
        <w:rPr>
          <w:rFonts w:ascii="Times New Roman" w:eastAsia="Times New Roman" w:hAnsi="Times New Roman"/>
          <w:sz w:val="24"/>
          <w:szCs w:val="24"/>
        </w:rPr>
        <w:t>Ковачева</w:t>
      </w:r>
      <w:proofErr w:type="spellEnd"/>
      <w:r w:rsidRPr="006A4C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4C12">
        <w:rPr>
          <w:rFonts w:ascii="Times New Roman" w:eastAsia="Times New Roman" w:hAnsi="Times New Roman"/>
          <w:sz w:val="24"/>
          <w:szCs w:val="24"/>
        </w:rPr>
        <w:t>запозна</w:t>
      </w:r>
      <w:proofErr w:type="spellEnd"/>
      <w:r w:rsidRPr="006A4C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A4C12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6A4C12">
        <w:rPr>
          <w:rFonts w:ascii="Times New Roman" w:eastAsia="Times New Roman" w:hAnsi="Times New Roman"/>
          <w:sz w:val="24"/>
          <w:szCs w:val="24"/>
        </w:rPr>
        <w:t xml:space="preserve"> на комисията, че според ИК и Решение №2080-МИ/10.09.2015г. на ЦИК, следва да бъдат определени броя на мандатите на общинските съветници при произвеждане на избори за общински съветници и кметове на 25 октомври 2015г. в Община Сопот, като броя на мандатите следва да се определи в зависимост от броя на населението на общината към 11 август 2015г. </w:t>
      </w:r>
      <w:r w:rsidR="001E758B" w:rsidRPr="006A4C12">
        <w:rPr>
          <w:rFonts w:ascii="Times New Roman" w:eastAsia="Times New Roman" w:hAnsi="Times New Roman"/>
          <w:sz w:val="24"/>
          <w:szCs w:val="24"/>
        </w:rPr>
        <w:t xml:space="preserve"> Населението на общината се определя въз основа на регистрите за населението, водени от общинските администрации в общината, и включва всички граждани, които имат постоянен адрес на територията й.</w:t>
      </w:r>
    </w:p>
    <w:p w:rsidR="00293B12" w:rsidRDefault="00293B12" w:rsidP="00293B12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 направената справка в териториалното звено на ГД „ГРАО“ в МРРБ и получена писмена справка, се установи, че броя на населението на Община Сопот</w:t>
      </w:r>
      <w:r w:rsidR="004F6760" w:rsidRPr="004F6760">
        <w:rPr>
          <w:rFonts w:ascii="Times New Roman" w:eastAsia="Times New Roman" w:hAnsi="Times New Roman"/>
          <w:sz w:val="24"/>
          <w:szCs w:val="24"/>
        </w:rPr>
        <w:t xml:space="preserve"> </w:t>
      </w:r>
      <w:r w:rsidR="004F6760">
        <w:rPr>
          <w:rFonts w:ascii="Times New Roman" w:eastAsia="Times New Roman" w:hAnsi="Times New Roman"/>
          <w:sz w:val="24"/>
          <w:szCs w:val="24"/>
        </w:rPr>
        <w:t>към 11 август 2015г.  е над 10</w:t>
      </w:r>
      <w:r w:rsidR="00CC1355">
        <w:rPr>
          <w:rFonts w:ascii="Times New Roman" w:eastAsia="Times New Roman" w:hAnsi="Times New Roman"/>
          <w:sz w:val="24"/>
          <w:szCs w:val="24"/>
        </w:rPr>
        <w:t> </w:t>
      </w:r>
      <w:r w:rsidR="004F6760">
        <w:rPr>
          <w:rFonts w:ascii="Times New Roman" w:eastAsia="Times New Roman" w:hAnsi="Times New Roman"/>
          <w:sz w:val="24"/>
          <w:szCs w:val="24"/>
        </w:rPr>
        <w:t>000</w:t>
      </w:r>
      <w:r w:rsidR="00CC1355">
        <w:rPr>
          <w:rFonts w:ascii="Times New Roman" w:eastAsia="Times New Roman" w:hAnsi="Times New Roman"/>
          <w:sz w:val="24"/>
          <w:szCs w:val="24"/>
        </w:rPr>
        <w:t>, а именно 11068 души</w:t>
      </w:r>
      <w:r w:rsidR="001E758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771A5" w:rsidRPr="009771A5" w:rsidRDefault="009771A5" w:rsidP="009771A5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771A5">
        <w:rPr>
          <w:rFonts w:ascii="Times New Roman" w:eastAsia="Times New Roman" w:hAnsi="Times New Roman"/>
          <w:sz w:val="24"/>
          <w:szCs w:val="24"/>
        </w:rPr>
        <w:t>Взетото решение следва незабавно да се изпрати на ЦИК</w:t>
      </w:r>
      <w:r w:rsidR="00F773CA">
        <w:rPr>
          <w:rFonts w:ascii="Times New Roman" w:eastAsia="Times New Roman" w:hAnsi="Times New Roman"/>
          <w:sz w:val="24"/>
          <w:szCs w:val="24"/>
        </w:rPr>
        <w:t xml:space="preserve"> и Община Сопот</w:t>
      </w:r>
      <w:r w:rsidRPr="009771A5">
        <w:rPr>
          <w:rFonts w:ascii="Times New Roman" w:eastAsia="Times New Roman" w:hAnsi="Times New Roman"/>
          <w:sz w:val="24"/>
          <w:szCs w:val="24"/>
        </w:rPr>
        <w:t>.</w:t>
      </w:r>
    </w:p>
    <w:p w:rsidR="009771A5" w:rsidRDefault="009771A5" w:rsidP="009771A5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771A5">
        <w:rPr>
          <w:rFonts w:ascii="Times New Roman" w:eastAsia="Times New Roman" w:hAnsi="Times New Roman"/>
          <w:sz w:val="24"/>
          <w:szCs w:val="24"/>
        </w:rPr>
        <w:lastRenderedPageBreak/>
        <w:t>След като се констатира, че община Сопот е с население над 10000 човека, следва броя на мандатите за общински съветници съгласно чл. 19 от Закона за местното с</w:t>
      </w:r>
      <w:r w:rsidR="004953CA">
        <w:rPr>
          <w:rFonts w:ascii="Times New Roman" w:eastAsia="Times New Roman" w:hAnsi="Times New Roman"/>
          <w:sz w:val="24"/>
          <w:szCs w:val="24"/>
        </w:rPr>
        <w:t>а</w:t>
      </w:r>
      <w:r w:rsidRPr="009771A5">
        <w:rPr>
          <w:rFonts w:ascii="Times New Roman" w:eastAsia="Times New Roman" w:hAnsi="Times New Roman"/>
          <w:sz w:val="24"/>
          <w:szCs w:val="24"/>
        </w:rPr>
        <w:t>моуправление и местната администрация да е 17.</w:t>
      </w:r>
    </w:p>
    <w:p w:rsidR="004953CA" w:rsidRDefault="004953CA" w:rsidP="009771A5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Направеното предложение се гласува поименно както следва:</w:t>
      </w:r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заместник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495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:rsidR="004953CA" w:rsidRDefault="004953CA" w:rsidP="009771A5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Във връзка с направеното поименно гласуване и на основание чл. 87, ал. 1, т. 1 от ИК и Решение № 1530-МИ/20.08.2015г. на ЦИК</w:t>
      </w:r>
      <w:r w:rsidR="00DF0D66">
        <w:rPr>
          <w:rFonts w:ascii="Times New Roman" w:eastAsia="Times New Roman" w:hAnsi="Times New Roman"/>
          <w:sz w:val="24"/>
          <w:szCs w:val="24"/>
        </w:rPr>
        <w:t xml:space="preserve"> във връзка с чл. 13 и чл. 19 от Закона за местното самоуправление и мест</w:t>
      </w:r>
      <w:r w:rsidR="00AF2BDF">
        <w:rPr>
          <w:rFonts w:ascii="Times New Roman" w:eastAsia="Times New Roman" w:hAnsi="Times New Roman"/>
          <w:sz w:val="24"/>
          <w:szCs w:val="24"/>
        </w:rPr>
        <w:t>ната администрация</w:t>
      </w:r>
      <w:r>
        <w:rPr>
          <w:rFonts w:ascii="Times New Roman" w:eastAsia="Times New Roman" w:hAnsi="Times New Roman"/>
          <w:sz w:val="24"/>
          <w:szCs w:val="24"/>
        </w:rPr>
        <w:t>, ОИК Сопот</w:t>
      </w:r>
      <w:r w:rsidR="00B726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BDF" w:rsidRDefault="00AF2BDF" w:rsidP="004953CA">
      <w:pPr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953CA" w:rsidRDefault="004953CA" w:rsidP="004953CA">
      <w:pPr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4953CA">
        <w:rPr>
          <w:rFonts w:ascii="Times New Roman" w:eastAsia="Times New Roman" w:hAnsi="Times New Roman"/>
          <w:b/>
          <w:sz w:val="24"/>
          <w:szCs w:val="24"/>
          <w:lang w:val="bg-BG"/>
        </w:rPr>
        <w:t>РЕШИ</w:t>
      </w:r>
      <w:r>
        <w:rPr>
          <w:rFonts w:ascii="Times New Roman" w:eastAsia="Times New Roman" w:hAnsi="Times New Roman"/>
          <w:sz w:val="24"/>
          <w:szCs w:val="24"/>
          <w:lang w:val="bg-BG"/>
        </w:rPr>
        <w:t>:</w:t>
      </w:r>
    </w:p>
    <w:p w:rsidR="00DF0D66" w:rsidRPr="00AF2BDF" w:rsidRDefault="00DF0D66" w:rsidP="00DF0D6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2BDF">
        <w:rPr>
          <w:rFonts w:ascii="Times New Roman" w:hAnsi="Times New Roman"/>
          <w:sz w:val="24"/>
          <w:szCs w:val="24"/>
        </w:rPr>
        <w:t>Определя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броя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мандатите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за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F2BDF">
        <w:rPr>
          <w:rFonts w:ascii="Times New Roman" w:hAnsi="Times New Roman"/>
          <w:sz w:val="24"/>
          <w:szCs w:val="24"/>
        </w:rPr>
        <w:t>Община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Сопот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2BDF">
        <w:rPr>
          <w:rFonts w:ascii="Times New Roman" w:hAnsi="Times New Roman"/>
          <w:sz w:val="24"/>
          <w:szCs w:val="24"/>
        </w:rPr>
        <w:t>обл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2BDF">
        <w:rPr>
          <w:rFonts w:ascii="Times New Roman" w:hAnsi="Times New Roman"/>
          <w:sz w:val="24"/>
          <w:szCs w:val="24"/>
        </w:rPr>
        <w:t>Пловдивска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17 (</w:t>
      </w:r>
      <w:proofErr w:type="spellStart"/>
      <w:r w:rsidRPr="00AF2BDF">
        <w:rPr>
          <w:rFonts w:ascii="Times New Roman" w:hAnsi="Times New Roman"/>
          <w:sz w:val="24"/>
          <w:szCs w:val="24"/>
        </w:rPr>
        <w:t>седемнадесет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F2BDF">
        <w:rPr>
          <w:rFonts w:ascii="Times New Roman" w:hAnsi="Times New Roman"/>
          <w:sz w:val="24"/>
          <w:szCs w:val="24"/>
        </w:rPr>
        <w:t>при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за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2BDF">
        <w:rPr>
          <w:rFonts w:ascii="Times New Roman" w:hAnsi="Times New Roman"/>
          <w:sz w:val="24"/>
          <w:szCs w:val="24"/>
        </w:rPr>
        <w:t>кметове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2</w:t>
      </w:r>
      <w:r w:rsidRPr="00AF2BDF">
        <w:rPr>
          <w:rFonts w:ascii="Times New Roman" w:hAnsi="Times New Roman"/>
          <w:sz w:val="24"/>
          <w:szCs w:val="24"/>
          <w:lang w:val="bg-BG"/>
        </w:rPr>
        <w:t>5</w:t>
      </w:r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201</w:t>
      </w:r>
      <w:r w:rsidRPr="00AF2BDF">
        <w:rPr>
          <w:rFonts w:ascii="Times New Roman" w:hAnsi="Times New Roman"/>
          <w:sz w:val="24"/>
          <w:szCs w:val="24"/>
          <w:lang w:val="bg-BG"/>
        </w:rPr>
        <w:t>5</w:t>
      </w:r>
      <w:r w:rsidRPr="00AF2BDF">
        <w:rPr>
          <w:rFonts w:ascii="Times New Roman" w:hAnsi="Times New Roman"/>
          <w:sz w:val="24"/>
          <w:szCs w:val="24"/>
        </w:rPr>
        <w:t>г.</w:t>
      </w:r>
    </w:p>
    <w:p w:rsidR="00DF0D66" w:rsidRPr="00AF2BDF" w:rsidRDefault="00DF0D66" w:rsidP="00DF0D6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2BDF">
        <w:rPr>
          <w:rFonts w:ascii="Times New Roman" w:hAnsi="Times New Roman"/>
          <w:sz w:val="24"/>
          <w:szCs w:val="24"/>
        </w:rPr>
        <w:t>Копие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от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незабавно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да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се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изпрати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BDF">
        <w:rPr>
          <w:rFonts w:ascii="Times New Roman" w:hAnsi="Times New Roman"/>
          <w:sz w:val="24"/>
          <w:szCs w:val="24"/>
        </w:rPr>
        <w:t>на</w:t>
      </w:r>
      <w:proofErr w:type="spellEnd"/>
      <w:r w:rsidRPr="00AF2BDF">
        <w:rPr>
          <w:rFonts w:ascii="Times New Roman" w:hAnsi="Times New Roman"/>
          <w:sz w:val="24"/>
          <w:szCs w:val="24"/>
        </w:rPr>
        <w:t xml:space="preserve"> </w:t>
      </w:r>
      <w:r w:rsidR="0062399E">
        <w:rPr>
          <w:rFonts w:ascii="Times New Roman" w:hAnsi="Times New Roman"/>
          <w:sz w:val="24"/>
          <w:szCs w:val="24"/>
          <w:lang w:val="bg-BG"/>
        </w:rPr>
        <w:t>община Сопот и на Централната избирателна комисия</w:t>
      </w:r>
      <w:r w:rsidRPr="00AF2BDF">
        <w:rPr>
          <w:rFonts w:ascii="Times New Roman" w:hAnsi="Times New Roman"/>
          <w:sz w:val="24"/>
          <w:szCs w:val="24"/>
        </w:rPr>
        <w:t xml:space="preserve">. </w:t>
      </w:r>
    </w:p>
    <w:p w:rsidR="001E758B" w:rsidRPr="00E73F3B" w:rsidRDefault="001E758B" w:rsidP="00293B12">
      <w:pPr>
        <w:pStyle w:val="a3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EF643D" w:rsidRDefault="00EF643D" w:rsidP="00EF6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EF643D" w:rsidRDefault="00EF643D" w:rsidP="00EF6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F643D" w:rsidRDefault="00EF643D" w:rsidP="00EF6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EF643D" w:rsidRDefault="00EF643D" w:rsidP="00EF643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Попдончев</w:t>
      </w:r>
      <w:bookmarkStart w:id="0" w:name="_GoBack"/>
      <w:bookmarkEnd w:id="0"/>
      <w:proofErr w:type="spellEnd"/>
    </w:p>
    <w:p w:rsidR="00EF643D" w:rsidRDefault="00EF643D" w:rsidP="00EF643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5772" w:rsidRPr="008700CC" w:rsidRDefault="00C95772" w:rsidP="00F442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024E" w:rsidRPr="0071024E" w:rsidRDefault="0071024E" w:rsidP="0071024E">
      <w:pPr>
        <w:jc w:val="both"/>
        <w:rPr>
          <w:sz w:val="28"/>
          <w:szCs w:val="28"/>
          <w:lang w:val="bg-BG"/>
        </w:rPr>
      </w:pPr>
    </w:p>
    <w:p w:rsidR="0071024E" w:rsidRPr="006E13C2" w:rsidRDefault="0071024E" w:rsidP="0071024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36529" w:rsidRPr="00336529" w:rsidRDefault="00336529" w:rsidP="00560AF1">
      <w:pPr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560AF1" w:rsidRPr="00336529" w:rsidRDefault="00560AF1" w:rsidP="00560AF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43AB4" w:rsidRPr="00336529" w:rsidRDefault="00A43AB4" w:rsidP="000C27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43AB4" w:rsidRPr="00336529" w:rsidSect="00CC1355">
      <w:footerReference w:type="default" r:id="rId8"/>
      <w:pgSz w:w="12240" w:h="15840"/>
      <w:pgMar w:top="568" w:right="4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70" w:rsidRDefault="00EC4770" w:rsidP="00040594">
      <w:pPr>
        <w:spacing w:after="0" w:line="240" w:lineRule="auto"/>
      </w:pPr>
      <w:r>
        <w:separator/>
      </w:r>
    </w:p>
  </w:endnote>
  <w:endnote w:type="continuationSeparator" w:id="0">
    <w:p w:rsidR="00EC4770" w:rsidRDefault="00EC4770" w:rsidP="0004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800803"/>
      <w:docPartObj>
        <w:docPartGallery w:val="Page Numbers (Bottom of Page)"/>
        <w:docPartUnique/>
      </w:docPartObj>
    </w:sdtPr>
    <w:sdtContent>
      <w:p w:rsidR="00040594" w:rsidRDefault="000405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12" w:rsidRPr="006A4C12">
          <w:rPr>
            <w:noProof/>
            <w:lang w:val="bg-BG"/>
          </w:rPr>
          <w:t>6</w:t>
        </w:r>
        <w:r>
          <w:fldChar w:fldCharType="end"/>
        </w:r>
      </w:p>
    </w:sdtContent>
  </w:sdt>
  <w:p w:rsidR="00040594" w:rsidRDefault="000405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70" w:rsidRDefault="00EC4770" w:rsidP="00040594">
      <w:pPr>
        <w:spacing w:after="0" w:line="240" w:lineRule="auto"/>
      </w:pPr>
      <w:r>
        <w:separator/>
      </w:r>
    </w:p>
  </w:footnote>
  <w:footnote w:type="continuationSeparator" w:id="0">
    <w:p w:rsidR="00EC4770" w:rsidRDefault="00EC4770" w:rsidP="00040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E17DE"/>
    <w:multiLevelType w:val="hybridMultilevel"/>
    <w:tmpl w:val="D1F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4EA3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746CD0"/>
    <w:multiLevelType w:val="hybridMultilevel"/>
    <w:tmpl w:val="E1AAD204"/>
    <w:lvl w:ilvl="0" w:tplc="5322D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8E0B57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4C13B1"/>
    <w:multiLevelType w:val="hybridMultilevel"/>
    <w:tmpl w:val="BDB4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982"/>
    <w:multiLevelType w:val="hybridMultilevel"/>
    <w:tmpl w:val="934C52C6"/>
    <w:lvl w:ilvl="0" w:tplc="5322D71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F21B33"/>
    <w:multiLevelType w:val="hybridMultilevel"/>
    <w:tmpl w:val="9CA888A0"/>
    <w:lvl w:ilvl="0" w:tplc="B83EA4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E0721E6"/>
    <w:multiLevelType w:val="hybridMultilevel"/>
    <w:tmpl w:val="7C9E45F0"/>
    <w:lvl w:ilvl="0" w:tplc="625C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A027F"/>
    <w:multiLevelType w:val="multilevel"/>
    <w:tmpl w:val="26BC5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47"/>
    <w:rsid w:val="00040594"/>
    <w:rsid w:val="000406E2"/>
    <w:rsid w:val="000C2750"/>
    <w:rsid w:val="000D282F"/>
    <w:rsid w:val="000F72DC"/>
    <w:rsid w:val="00143F8A"/>
    <w:rsid w:val="0015406A"/>
    <w:rsid w:val="001A4808"/>
    <w:rsid w:val="001E6936"/>
    <w:rsid w:val="001E758B"/>
    <w:rsid w:val="00216855"/>
    <w:rsid w:val="00293B12"/>
    <w:rsid w:val="00301730"/>
    <w:rsid w:val="00336529"/>
    <w:rsid w:val="003F564C"/>
    <w:rsid w:val="004001A7"/>
    <w:rsid w:val="00407947"/>
    <w:rsid w:val="00417282"/>
    <w:rsid w:val="00446DB9"/>
    <w:rsid w:val="004953CA"/>
    <w:rsid w:val="004F6760"/>
    <w:rsid w:val="00560AF1"/>
    <w:rsid w:val="005931B9"/>
    <w:rsid w:val="0062399E"/>
    <w:rsid w:val="006A4C12"/>
    <w:rsid w:val="006E13C2"/>
    <w:rsid w:val="0071024E"/>
    <w:rsid w:val="007123DC"/>
    <w:rsid w:val="00721211"/>
    <w:rsid w:val="00746932"/>
    <w:rsid w:val="00852767"/>
    <w:rsid w:val="008700CC"/>
    <w:rsid w:val="00925813"/>
    <w:rsid w:val="0093721D"/>
    <w:rsid w:val="009771A5"/>
    <w:rsid w:val="009C67E9"/>
    <w:rsid w:val="00A43AB4"/>
    <w:rsid w:val="00A43B48"/>
    <w:rsid w:val="00AF2BDF"/>
    <w:rsid w:val="00B4239C"/>
    <w:rsid w:val="00B47BC8"/>
    <w:rsid w:val="00B52F21"/>
    <w:rsid w:val="00B7260A"/>
    <w:rsid w:val="00B82B19"/>
    <w:rsid w:val="00BA3327"/>
    <w:rsid w:val="00BA5171"/>
    <w:rsid w:val="00C607B5"/>
    <w:rsid w:val="00C95772"/>
    <w:rsid w:val="00CC0E4E"/>
    <w:rsid w:val="00CC1355"/>
    <w:rsid w:val="00D40CDA"/>
    <w:rsid w:val="00D80C30"/>
    <w:rsid w:val="00DA5942"/>
    <w:rsid w:val="00DC33EE"/>
    <w:rsid w:val="00DF0D66"/>
    <w:rsid w:val="00E73F3B"/>
    <w:rsid w:val="00EC4770"/>
    <w:rsid w:val="00EC61B4"/>
    <w:rsid w:val="00EF643D"/>
    <w:rsid w:val="00F26D02"/>
    <w:rsid w:val="00F4423F"/>
    <w:rsid w:val="00F654E4"/>
    <w:rsid w:val="00F7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FAC90-4FD6-44C5-9924-68ECE5A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capt1">
    <w:name w:val="al_capt1"/>
    <w:rsid w:val="0015406A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15406A"/>
    <w:rPr>
      <w:color w:val="000000"/>
      <w:u w:val="single"/>
    </w:rPr>
  </w:style>
  <w:style w:type="paragraph" w:styleId="a3">
    <w:name w:val="List Paragraph"/>
    <w:basedOn w:val="a"/>
    <w:uiPriority w:val="34"/>
    <w:qFormat/>
    <w:rsid w:val="00446DB9"/>
    <w:pPr>
      <w:ind w:left="720"/>
      <w:contextualSpacing/>
    </w:pPr>
    <w:rPr>
      <w:rFonts w:eastAsiaTheme="minorEastAsia"/>
      <w:lang w:val="bg-BG" w:eastAsia="bg-BG"/>
    </w:rPr>
  </w:style>
  <w:style w:type="character" w:styleId="a4">
    <w:name w:val="Hyperlink"/>
    <w:basedOn w:val="a0"/>
    <w:uiPriority w:val="99"/>
    <w:semiHidden/>
    <w:unhideWhenUsed/>
    <w:rsid w:val="00BA3327"/>
    <w:rPr>
      <w:color w:val="0000FF" w:themeColor="hyperlink"/>
      <w:u w:val="single"/>
    </w:rPr>
  </w:style>
  <w:style w:type="character" w:customStyle="1" w:styleId="ala">
    <w:name w:val="al_a"/>
    <w:basedOn w:val="a0"/>
    <w:rsid w:val="00216855"/>
  </w:style>
  <w:style w:type="paragraph" w:styleId="a5">
    <w:name w:val="Normal (Web)"/>
    <w:basedOn w:val="a"/>
    <w:uiPriority w:val="99"/>
    <w:semiHidden/>
    <w:unhideWhenUsed/>
    <w:rsid w:val="0093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3721D"/>
    <w:rPr>
      <w:b/>
      <w:bCs/>
    </w:rPr>
  </w:style>
  <w:style w:type="table" w:styleId="a7">
    <w:name w:val="Table Grid"/>
    <w:basedOn w:val="a1"/>
    <w:rsid w:val="0085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40594"/>
  </w:style>
  <w:style w:type="paragraph" w:styleId="aa">
    <w:name w:val="footer"/>
    <w:basedOn w:val="a"/>
    <w:link w:val="ab"/>
    <w:uiPriority w:val="99"/>
    <w:unhideWhenUsed/>
    <w:rsid w:val="0004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40594"/>
  </w:style>
  <w:style w:type="paragraph" w:styleId="ac">
    <w:name w:val="Balloon Text"/>
    <w:basedOn w:val="a"/>
    <w:link w:val="ad"/>
    <w:uiPriority w:val="99"/>
    <w:semiHidden/>
    <w:unhideWhenUsed/>
    <w:rsid w:val="00CC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C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8F95-E389-4353-834A-42E6B938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Марияна Ковачева</dc:creator>
  <cp:lastModifiedBy>Admin</cp:lastModifiedBy>
  <cp:revision>27</cp:revision>
  <cp:lastPrinted>2015-09-11T13:37:00Z</cp:lastPrinted>
  <dcterms:created xsi:type="dcterms:W3CDTF">2015-09-11T06:42:00Z</dcterms:created>
  <dcterms:modified xsi:type="dcterms:W3CDTF">2015-09-11T14:02:00Z</dcterms:modified>
</cp:coreProperties>
</file>