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3874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708F" w:rsidRPr="00443874" w:rsidRDefault="00B5708F" w:rsidP="00B5708F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Pr="00443874">
        <w:rPr>
          <w:rFonts w:ascii="Times New Roman" w:hAnsi="Times New Roman" w:cs="Times New Roman"/>
          <w:sz w:val="26"/>
          <w:szCs w:val="26"/>
        </w:rPr>
        <w:t>18</w:t>
      </w:r>
    </w:p>
    <w:p w:rsidR="00B5708F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30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>.09</w:t>
      </w:r>
      <w:r w:rsidRPr="00443874">
        <w:rPr>
          <w:rFonts w:ascii="Times New Roman" w:hAnsi="Times New Roman" w:cs="Times New Roman"/>
          <w:sz w:val="26"/>
          <w:szCs w:val="26"/>
        </w:rPr>
        <w:t xml:space="preserve">.2015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4438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43874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</w:rPr>
        <w:t>18.00</w:t>
      </w:r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поведе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g-BG"/>
        </w:rPr>
        <w:t>извънредно</w:t>
      </w:r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ПРЕДСЕДАТЕЛ: </w:t>
      </w:r>
      <w:r w:rsidRPr="00443874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ЗАМЕСТНИК ПРЕДСЕДАТЕЛ: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СЕКРЕТАР: </w:t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>ЧЛЕНОВЕ:</w:t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</w:t>
      </w:r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-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r w:rsidRPr="00443874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874">
        <w:rPr>
          <w:rFonts w:ascii="Times New Roman" w:hAnsi="Times New Roman" w:cs="Times New Roman"/>
          <w:sz w:val="26"/>
          <w:szCs w:val="26"/>
          <w:lang w:val="bg-BG"/>
        </w:rPr>
        <w:t>11</w:t>
      </w:r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души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43874">
        <w:rPr>
          <w:rFonts w:ascii="Times New Roman" w:hAnsi="Times New Roman" w:cs="Times New Roman"/>
          <w:sz w:val="26"/>
          <w:szCs w:val="26"/>
        </w:rPr>
        <w:t xml:space="preserve">85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от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ИК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  <w:lang w:val="bg-BG"/>
        </w:rPr>
        <w:t>Заседанието на комисията, се проведе по следния дневен ред /ДР/, а именно:</w:t>
      </w:r>
    </w:p>
    <w:p w:rsidR="00B5708F" w:rsidRPr="00443874" w:rsidRDefault="00B5708F" w:rsidP="00B57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Одобряване графичния файл с образец на бюлетина за кмет на община Сопот, общински съветници в община Сопот, кмет на кметство село Анево </w:t>
      </w:r>
    </w:p>
    <w:p w:rsidR="00B5708F" w:rsidRPr="00443874" w:rsidRDefault="00B5708F" w:rsidP="00B5708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B5708F" w:rsidRPr="00443874" w:rsidRDefault="00B5708F" w:rsidP="00B5708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443874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По точка 1 от ДР:</w:t>
      </w:r>
    </w:p>
    <w:p w:rsidR="00B5708F" w:rsidRDefault="00B5708F" w:rsidP="00B5708F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</w:t>
      </w:r>
      <w:proofErr w:type="spellStart"/>
      <w:r w:rsidRPr="00443874">
        <w:rPr>
          <w:rFonts w:ascii="Times New Roman" w:hAnsi="Times New Roman" w:cs="Times New Roman"/>
          <w:sz w:val="26"/>
          <w:szCs w:val="26"/>
          <w:lang w:val="bg-BG"/>
        </w:rPr>
        <w:t>Ранджева</w:t>
      </w:r>
      <w:proofErr w:type="spellEnd"/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запозна членовете на комисията, че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са получени графичните файлове с образец на бюлетините за местните избори </w:t>
      </w:r>
      <w:r>
        <w:rPr>
          <w:rFonts w:ascii="Times New Roman" w:hAnsi="Times New Roman" w:cs="Times New Roman"/>
          <w:sz w:val="26"/>
          <w:szCs w:val="26"/>
          <w:lang w:val="bg-BG"/>
        </w:rPr>
        <w:t>за кмет на община Сопот, общински съветници в община Сопот, кмет на кметство село Анево</w:t>
      </w:r>
      <w:r>
        <w:rPr>
          <w:rFonts w:ascii="Times New Roman" w:hAnsi="Times New Roman" w:cs="Times New Roman"/>
          <w:sz w:val="26"/>
          <w:szCs w:val="26"/>
          <w:lang w:val="bg-BG"/>
        </w:rPr>
        <w:t>. Същите съгласно решение на ЦИК 2363-МИ от 26.09.2015г. следва да се одобрят от ОИК, като образците на всяка бюлетина за всеки отделен вид избор следва да се разпечатат на хартия и върху образеца всички присъстващи членове на ОИК да се подпишат и изпишат трите си имена саморъчно в знак на съгласие. Върху образците следва да се отбележат датата и часът на одобряване на бюлетините.</w:t>
      </w:r>
    </w:p>
    <w:p w:rsidR="00B5708F" w:rsidRDefault="00B5708F" w:rsidP="00B5708F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Комисията пристъпи към одобряване на бюлетините, както следва:</w:t>
      </w:r>
    </w:p>
    <w:p w:rsidR="00B5708F" w:rsidRPr="00443874" w:rsidRDefault="00B5708F" w:rsidP="00B5708F">
      <w:pPr>
        <w:spacing w:after="160" w:line="25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bookmarkStart w:id="0" w:name="_GoBack"/>
      <w:bookmarkEnd w:id="0"/>
    </w:p>
    <w:p w:rsidR="00B5708F" w:rsidRPr="00443874" w:rsidRDefault="00B5708F" w:rsidP="00B5708F">
      <w:pPr>
        <w:spacing w:after="160" w:line="252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lastRenderedPageBreak/>
        <w:t>председател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: </w:t>
      </w:r>
      <w:r w:rsidRPr="00443874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Станка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Ранджева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Крякова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-  „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>"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заместник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: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–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„за“ 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: </w:t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Жоро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Попдончев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- – „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>:</w:t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– „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>за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</w:r>
      <w:r w:rsidRPr="00443874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Панчо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Георгиев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Панчев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– „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Христова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Кънева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– „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Айлин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Шерафетин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Алиева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– „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за</w:t>
      </w:r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Петров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Красимир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Иванов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Проданов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Пепа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Шентова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за</w:t>
      </w:r>
      <w:proofErr w:type="spellEnd"/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4438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43874">
        <w:rPr>
          <w:rFonts w:ascii="Times New Roman" w:hAnsi="Times New Roman" w:cs="Times New Roman"/>
          <w:sz w:val="26"/>
          <w:szCs w:val="26"/>
        </w:rPr>
        <w:t>Христина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Христева</w:t>
      </w:r>
      <w:proofErr w:type="spellEnd"/>
      <w:proofErr w:type="gramEnd"/>
      <w:r w:rsidRPr="0044387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443874">
        <w:rPr>
          <w:rFonts w:ascii="Times New Roman" w:hAnsi="Times New Roman" w:cs="Times New Roman"/>
          <w:sz w:val="26"/>
          <w:szCs w:val="26"/>
        </w:rPr>
        <w:t xml:space="preserve"> – „</w:t>
      </w:r>
      <w:proofErr w:type="spellStart"/>
      <w:r w:rsidRPr="00443874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443874">
        <w:rPr>
          <w:rFonts w:ascii="Times New Roman" w:hAnsi="Times New Roman" w:cs="Times New Roman"/>
          <w:sz w:val="26"/>
          <w:szCs w:val="26"/>
          <w:lang w:val="bg-BG"/>
        </w:rPr>
        <w:t>“</w:t>
      </w:r>
    </w:p>
    <w:p w:rsidR="00B5708F" w:rsidRPr="00443874" w:rsidRDefault="00B5708F" w:rsidP="00B5708F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  <w:lang w:val="bg-BG"/>
        </w:rPr>
        <w:t>След направеното поименно гласуване на основание чл. 87, ал. 1, т. 1 и в изпълнение на изискванията на решение №2260-МИ/18.09.2015г. на ЦИК, ОИК Сопот</w:t>
      </w:r>
    </w:p>
    <w:p w:rsidR="00B5708F" w:rsidRPr="00443874" w:rsidRDefault="00B5708F" w:rsidP="00B5708F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  <w:lang w:val="bg-BG"/>
        </w:rPr>
        <w:t>Реши:</w:t>
      </w:r>
    </w:p>
    <w:p w:rsidR="00B5708F" w:rsidRPr="00443874" w:rsidRDefault="00B5708F" w:rsidP="00B5708F">
      <w:pPr>
        <w:spacing w:after="160" w:line="256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443874">
        <w:rPr>
          <w:rFonts w:ascii="Times New Roman" w:hAnsi="Times New Roman" w:cs="Times New Roman"/>
          <w:sz w:val="26"/>
          <w:szCs w:val="26"/>
          <w:lang w:val="bg-BG"/>
        </w:rPr>
        <w:t>Определя свързаното помещение /самостоятелно обособено/, към заседателна зала в гр. Сопот, ул. „Иван Вазов“ 5</w:t>
      </w:r>
      <w:r w:rsidRPr="00443874">
        <w:rPr>
          <w:rFonts w:ascii="Times New Roman" w:hAnsi="Times New Roman" w:cs="Times New Roman"/>
          <w:sz w:val="26"/>
          <w:szCs w:val="26"/>
        </w:rPr>
        <w:t>5</w:t>
      </w:r>
      <w:r w:rsidRPr="00443874">
        <w:rPr>
          <w:rFonts w:ascii="Times New Roman" w:hAnsi="Times New Roman" w:cs="Times New Roman"/>
          <w:sz w:val="26"/>
          <w:szCs w:val="26"/>
          <w:lang w:val="bg-BG"/>
        </w:rPr>
        <w:t xml:space="preserve"> за помещение за съхранение на бюлетините за провеждане на избори за общински съветници и кметове и национален референдум </w:t>
      </w:r>
    </w:p>
    <w:p w:rsidR="00B5708F" w:rsidRPr="00443874" w:rsidRDefault="00B5708F" w:rsidP="00B5708F">
      <w:pPr>
        <w:jc w:val="both"/>
        <w:rPr>
          <w:rFonts w:ascii="Times New Roman" w:hAnsi="Times New Roman"/>
          <w:sz w:val="26"/>
          <w:szCs w:val="26"/>
        </w:rPr>
      </w:pPr>
      <w:r w:rsidRPr="00443874">
        <w:rPr>
          <w:rFonts w:ascii="Times New Roman" w:hAnsi="Times New Roman"/>
          <w:sz w:val="26"/>
          <w:szCs w:val="26"/>
        </w:rPr>
        <w:t xml:space="preserve">ПРЕДСЕДАТЕЛ: </w:t>
      </w:r>
      <w:r w:rsidRPr="00443874">
        <w:rPr>
          <w:rFonts w:ascii="Times New Roman" w:hAnsi="Times New Roman"/>
          <w:sz w:val="26"/>
          <w:szCs w:val="26"/>
        </w:rPr>
        <w:tab/>
        <w:t xml:space="preserve">   </w:t>
      </w:r>
    </w:p>
    <w:p w:rsidR="00B5708F" w:rsidRPr="00443874" w:rsidRDefault="00B5708F" w:rsidP="00B5708F">
      <w:pPr>
        <w:jc w:val="both"/>
        <w:rPr>
          <w:rFonts w:ascii="Times New Roman" w:hAnsi="Times New Roman"/>
          <w:sz w:val="26"/>
          <w:szCs w:val="26"/>
        </w:rPr>
      </w:pPr>
      <w:r w:rsidRPr="004438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/>
          <w:sz w:val="26"/>
          <w:szCs w:val="26"/>
        </w:rPr>
        <w:t>Станка</w:t>
      </w:r>
      <w:proofErr w:type="spellEnd"/>
      <w:r w:rsidRPr="004438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/>
          <w:sz w:val="26"/>
          <w:szCs w:val="26"/>
        </w:rPr>
        <w:t>Петрова</w:t>
      </w:r>
      <w:proofErr w:type="spellEnd"/>
      <w:r w:rsidRPr="004438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43874">
        <w:rPr>
          <w:rFonts w:ascii="Times New Roman" w:hAnsi="Times New Roman"/>
          <w:sz w:val="26"/>
          <w:szCs w:val="26"/>
        </w:rPr>
        <w:t>Ранджева</w:t>
      </w:r>
      <w:proofErr w:type="spellEnd"/>
      <w:r w:rsidRPr="0044387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443874">
        <w:rPr>
          <w:rFonts w:ascii="Times New Roman" w:hAnsi="Times New Roman"/>
          <w:sz w:val="26"/>
          <w:szCs w:val="26"/>
        </w:rPr>
        <w:t>Крякова</w:t>
      </w:r>
      <w:proofErr w:type="spellEnd"/>
      <w:r w:rsidRPr="00443874">
        <w:rPr>
          <w:rFonts w:ascii="Times New Roman" w:hAnsi="Times New Roman"/>
          <w:sz w:val="26"/>
          <w:szCs w:val="26"/>
        </w:rPr>
        <w:t xml:space="preserve"> </w:t>
      </w:r>
    </w:p>
    <w:p w:rsidR="00B5708F" w:rsidRPr="00443874" w:rsidRDefault="00B5708F" w:rsidP="00B5708F">
      <w:pPr>
        <w:jc w:val="both"/>
        <w:rPr>
          <w:rFonts w:ascii="Times New Roman" w:hAnsi="Times New Roman"/>
          <w:sz w:val="26"/>
          <w:szCs w:val="26"/>
        </w:rPr>
      </w:pPr>
      <w:r w:rsidRPr="00443874">
        <w:rPr>
          <w:rFonts w:ascii="Times New Roman" w:hAnsi="Times New Roman"/>
          <w:sz w:val="26"/>
          <w:szCs w:val="26"/>
          <w:lang w:val="bg-BG"/>
        </w:rPr>
        <w:t>Секретар</w:t>
      </w:r>
      <w:r w:rsidRPr="00443874">
        <w:rPr>
          <w:rFonts w:ascii="Times New Roman" w:hAnsi="Times New Roman"/>
          <w:sz w:val="26"/>
          <w:szCs w:val="26"/>
        </w:rPr>
        <w:t xml:space="preserve">: </w:t>
      </w:r>
      <w:r w:rsidRPr="00443874">
        <w:rPr>
          <w:rFonts w:ascii="Times New Roman" w:hAnsi="Times New Roman"/>
          <w:sz w:val="26"/>
          <w:szCs w:val="26"/>
        </w:rPr>
        <w:tab/>
      </w:r>
      <w:r w:rsidRPr="00443874">
        <w:rPr>
          <w:rFonts w:ascii="Times New Roman" w:hAnsi="Times New Roman"/>
          <w:sz w:val="26"/>
          <w:szCs w:val="26"/>
        </w:rPr>
        <w:tab/>
        <w:t xml:space="preserve">   </w:t>
      </w:r>
    </w:p>
    <w:p w:rsidR="00B5708F" w:rsidRPr="00443874" w:rsidRDefault="00B5708F" w:rsidP="00B5708F">
      <w:pPr>
        <w:jc w:val="both"/>
        <w:rPr>
          <w:rFonts w:ascii="Times New Roman" w:hAnsi="Times New Roman"/>
          <w:sz w:val="26"/>
          <w:szCs w:val="26"/>
          <w:lang w:val="bg-BG"/>
        </w:rPr>
      </w:pPr>
      <w:r w:rsidRPr="00443874">
        <w:rPr>
          <w:rFonts w:ascii="Times New Roman" w:hAnsi="Times New Roman"/>
          <w:sz w:val="26"/>
          <w:szCs w:val="26"/>
          <w:lang w:val="bg-BG"/>
        </w:rPr>
        <w:t xml:space="preserve">Жоро Иванов </w:t>
      </w:r>
      <w:proofErr w:type="spellStart"/>
      <w:r w:rsidRPr="00443874">
        <w:rPr>
          <w:rFonts w:ascii="Times New Roman" w:hAnsi="Times New Roman"/>
          <w:sz w:val="26"/>
          <w:szCs w:val="26"/>
          <w:lang w:val="bg-BG"/>
        </w:rPr>
        <w:t>Попдончев</w:t>
      </w:r>
      <w:proofErr w:type="spellEnd"/>
    </w:p>
    <w:p w:rsidR="00B5708F" w:rsidRPr="00443874" w:rsidRDefault="00B5708F" w:rsidP="00B5708F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B5708F" w:rsidRPr="00443874" w:rsidRDefault="00B5708F" w:rsidP="00B5708F">
      <w:pPr>
        <w:jc w:val="both"/>
        <w:rPr>
          <w:sz w:val="26"/>
          <w:szCs w:val="26"/>
        </w:rPr>
      </w:pPr>
    </w:p>
    <w:p w:rsidR="00B5708F" w:rsidRPr="00443874" w:rsidRDefault="00B5708F" w:rsidP="00B5708F">
      <w:pPr>
        <w:jc w:val="both"/>
        <w:rPr>
          <w:sz w:val="26"/>
          <w:szCs w:val="26"/>
          <w:lang w:val="bg-BG"/>
        </w:rPr>
      </w:pPr>
    </w:p>
    <w:p w:rsidR="00B5708F" w:rsidRPr="00443874" w:rsidRDefault="00B5708F" w:rsidP="00B5708F">
      <w:pPr>
        <w:jc w:val="both"/>
        <w:rPr>
          <w:sz w:val="26"/>
          <w:szCs w:val="26"/>
        </w:rPr>
      </w:pPr>
    </w:p>
    <w:p w:rsidR="00996B44" w:rsidRDefault="00B5708F"/>
    <w:sectPr w:rsidR="00996B44" w:rsidSect="00526394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6DE"/>
    <w:multiLevelType w:val="multilevel"/>
    <w:tmpl w:val="0C520F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51F5F"/>
    <w:multiLevelType w:val="multilevel"/>
    <w:tmpl w:val="9372F3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07AE"/>
    <w:multiLevelType w:val="multilevel"/>
    <w:tmpl w:val="7C740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E7A95"/>
    <w:multiLevelType w:val="multilevel"/>
    <w:tmpl w:val="0A2EC9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A5692"/>
    <w:multiLevelType w:val="multilevel"/>
    <w:tmpl w:val="D10C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F0E80"/>
    <w:multiLevelType w:val="hybridMultilevel"/>
    <w:tmpl w:val="CB2A8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D4997"/>
    <w:multiLevelType w:val="hybridMultilevel"/>
    <w:tmpl w:val="83F4B828"/>
    <w:lvl w:ilvl="0" w:tplc="D7E623C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A4B0278"/>
    <w:multiLevelType w:val="multilevel"/>
    <w:tmpl w:val="CF88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7A130E"/>
    <w:multiLevelType w:val="multilevel"/>
    <w:tmpl w:val="6750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D00BC"/>
    <w:multiLevelType w:val="multilevel"/>
    <w:tmpl w:val="909E7A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F"/>
    <w:rsid w:val="009D7665"/>
    <w:rsid w:val="00B5708F"/>
    <w:rsid w:val="00B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5913-D332-4B31-A3CB-2DC59EB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8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2015-09-30T15:06:00Z</dcterms:created>
  <dcterms:modified xsi:type="dcterms:W3CDTF">2015-09-30T15:16:00Z</dcterms:modified>
</cp:coreProperties>
</file>