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C6" w:rsidRPr="00825FF8" w:rsidRDefault="00AE42C6" w:rsidP="00AE42C6">
      <w:pPr>
        <w:jc w:val="both"/>
        <w:rPr>
          <w:rFonts w:ascii="Times New Roman" w:hAnsi="Times New Roman" w:cs="Times New Roman"/>
          <w:sz w:val="26"/>
          <w:szCs w:val="26"/>
          <w:u w:val="single"/>
        </w:rPr>
      </w:pPr>
      <w:r w:rsidRPr="00825FF8">
        <w:rPr>
          <w:rFonts w:ascii="Times New Roman" w:hAnsi="Times New Roman" w:cs="Times New Roman"/>
          <w:sz w:val="26"/>
          <w:szCs w:val="26"/>
          <w:u w:val="single"/>
        </w:rPr>
        <w:t>ОБЩИНСКА ИЗБИРАТЕЛНА КОМИСИЯ ОБЩИНА СОПОТ, ОБЛАСТ ПЛОВДИВ</w:t>
      </w:r>
    </w:p>
    <w:p w:rsidR="00AE42C6" w:rsidRPr="00825FF8" w:rsidRDefault="00AE42C6" w:rsidP="00AE42C6">
      <w:pPr>
        <w:jc w:val="both"/>
        <w:rPr>
          <w:rFonts w:ascii="Times New Roman" w:hAnsi="Times New Roman" w:cs="Times New Roman"/>
          <w:sz w:val="26"/>
          <w:szCs w:val="26"/>
        </w:rPr>
      </w:pPr>
    </w:p>
    <w:p w:rsidR="00AE42C6" w:rsidRPr="00825FF8" w:rsidRDefault="00AE42C6" w:rsidP="00AE42C6">
      <w:pPr>
        <w:jc w:val="both"/>
        <w:outlineLvl w:val="0"/>
        <w:rPr>
          <w:rFonts w:ascii="Times New Roman" w:hAnsi="Times New Roman" w:cs="Times New Roman"/>
          <w:sz w:val="26"/>
          <w:szCs w:val="26"/>
        </w:rPr>
      </w:pPr>
      <w:r w:rsidRPr="00825FF8">
        <w:rPr>
          <w:rFonts w:ascii="Times New Roman" w:hAnsi="Times New Roman" w:cs="Times New Roman"/>
          <w:sz w:val="26"/>
          <w:szCs w:val="26"/>
        </w:rPr>
        <w:t xml:space="preserve">П Р О Т О К О Л </w:t>
      </w:r>
      <w:r w:rsidRPr="00825FF8">
        <w:rPr>
          <w:rFonts w:ascii="Times New Roman" w:hAnsi="Times New Roman" w:cs="Times New Roman"/>
          <w:sz w:val="26"/>
          <w:szCs w:val="26"/>
          <w:lang w:val="bg-BG"/>
        </w:rPr>
        <w:t>№</w:t>
      </w:r>
      <w:r w:rsidRPr="00825FF8">
        <w:rPr>
          <w:rFonts w:ascii="Times New Roman" w:hAnsi="Times New Roman" w:cs="Times New Roman"/>
          <w:sz w:val="26"/>
          <w:szCs w:val="26"/>
        </w:rPr>
        <w:t>18</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proofErr w:type="spellStart"/>
      <w:r w:rsidRPr="00825FF8">
        <w:rPr>
          <w:rFonts w:ascii="Times New Roman" w:hAnsi="Times New Roman" w:cs="Times New Roman"/>
          <w:sz w:val="26"/>
          <w:szCs w:val="26"/>
        </w:rPr>
        <w:t>Днес</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на</w:t>
      </w:r>
      <w:proofErr w:type="spellEnd"/>
      <w:r w:rsidRPr="00825FF8">
        <w:rPr>
          <w:rFonts w:ascii="Times New Roman" w:hAnsi="Times New Roman" w:cs="Times New Roman"/>
          <w:sz w:val="26"/>
          <w:szCs w:val="26"/>
        </w:rPr>
        <w:t xml:space="preserve"> 30</w:t>
      </w:r>
      <w:r w:rsidRPr="00825FF8">
        <w:rPr>
          <w:rFonts w:ascii="Times New Roman" w:hAnsi="Times New Roman" w:cs="Times New Roman"/>
          <w:sz w:val="26"/>
          <w:szCs w:val="26"/>
          <w:lang w:val="bg-BG"/>
        </w:rPr>
        <w:t>.09</w:t>
      </w:r>
      <w:r w:rsidRPr="00825FF8">
        <w:rPr>
          <w:rFonts w:ascii="Times New Roman" w:hAnsi="Times New Roman" w:cs="Times New Roman"/>
          <w:sz w:val="26"/>
          <w:szCs w:val="26"/>
        </w:rPr>
        <w:t xml:space="preserve">.2015 </w:t>
      </w:r>
      <w:r w:rsidRPr="00825FF8">
        <w:rPr>
          <w:rFonts w:ascii="Times New Roman" w:hAnsi="Times New Roman" w:cs="Times New Roman"/>
          <w:sz w:val="26"/>
          <w:szCs w:val="26"/>
          <w:lang w:val="bg-BG"/>
        </w:rPr>
        <w:t>г</w:t>
      </w:r>
      <w:r w:rsidRPr="00825FF8">
        <w:rPr>
          <w:rFonts w:ascii="Times New Roman" w:hAnsi="Times New Roman" w:cs="Times New Roman"/>
          <w:sz w:val="26"/>
          <w:szCs w:val="26"/>
        </w:rPr>
        <w:t xml:space="preserve">. </w:t>
      </w:r>
      <w:proofErr w:type="gramStart"/>
      <w:r w:rsidRPr="00825FF8">
        <w:rPr>
          <w:rFonts w:ascii="Times New Roman" w:hAnsi="Times New Roman" w:cs="Times New Roman"/>
          <w:sz w:val="26"/>
          <w:szCs w:val="26"/>
        </w:rPr>
        <w:t>в  17</w:t>
      </w:r>
      <w:r w:rsidRPr="00825FF8">
        <w:rPr>
          <w:rFonts w:ascii="Times New Roman" w:hAnsi="Times New Roman" w:cs="Times New Roman"/>
          <w:sz w:val="26"/>
          <w:szCs w:val="26"/>
          <w:lang w:val="bg-BG"/>
        </w:rPr>
        <w:t>,00</w:t>
      </w:r>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часа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се</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поведе</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заседание</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на</w:t>
      </w:r>
      <w:proofErr w:type="spellEnd"/>
      <w:r w:rsidRPr="00825FF8">
        <w:rPr>
          <w:rFonts w:ascii="Times New Roman" w:hAnsi="Times New Roman" w:cs="Times New Roman"/>
          <w:sz w:val="26"/>
          <w:szCs w:val="26"/>
        </w:rPr>
        <w:t xml:space="preserve"> ОИК </w:t>
      </w:r>
      <w:proofErr w:type="spellStart"/>
      <w:r w:rsidRPr="00825FF8">
        <w:rPr>
          <w:rFonts w:ascii="Times New Roman" w:hAnsi="Times New Roman" w:cs="Times New Roman"/>
          <w:sz w:val="26"/>
          <w:szCs w:val="26"/>
        </w:rPr>
        <w:t>Сопот</w:t>
      </w:r>
      <w:proofErr w:type="spellEnd"/>
      <w:r w:rsidRPr="00825FF8">
        <w:rPr>
          <w:rFonts w:ascii="Times New Roman" w:hAnsi="Times New Roman" w:cs="Times New Roman"/>
          <w:sz w:val="26"/>
          <w:szCs w:val="26"/>
        </w:rPr>
        <w:t xml:space="preserve"> в </w:t>
      </w:r>
      <w:proofErr w:type="spellStart"/>
      <w:r w:rsidRPr="00825FF8">
        <w:rPr>
          <w:rFonts w:ascii="Times New Roman" w:hAnsi="Times New Roman" w:cs="Times New Roman"/>
          <w:sz w:val="26"/>
          <w:szCs w:val="26"/>
        </w:rPr>
        <w:t>състав</w:t>
      </w:r>
      <w:proofErr w:type="spellEnd"/>
      <w:r w:rsidRPr="00825FF8">
        <w:rPr>
          <w:rFonts w:ascii="Times New Roman" w:hAnsi="Times New Roman" w:cs="Times New Roman"/>
          <w:sz w:val="26"/>
          <w:szCs w:val="26"/>
        </w:rPr>
        <w:t xml:space="preserve">: ПРЕДСЕДАТЕЛ: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Крякова</w:t>
      </w:r>
      <w:proofErr w:type="spell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ЗАМЕСТНИК ПРЕДСЕДАТЕЛ:   </w:t>
      </w: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СЕКРЕТАР: </w:t>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lang w:val="bg-BG"/>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ЧЛЕНОВЕ:</w:t>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lang w:val="bg-BG"/>
        </w:rPr>
        <w:tab/>
        <w:t xml:space="preserve">   </w:t>
      </w: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Алиева</w:t>
      </w:r>
      <w:proofErr w:type="spell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proofErr w:type="gramEnd"/>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заседанието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присъстват</w:t>
      </w:r>
      <w:proofErr w:type="spellEnd"/>
      <w:r w:rsidRPr="00825FF8">
        <w:rPr>
          <w:rFonts w:ascii="Times New Roman" w:hAnsi="Times New Roman" w:cs="Times New Roman"/>
          <w:sz w:val="26"/>
          <w:szCs w:val="26"/>
        </w:rPr>
        <w:t xml:space="preserve"> </w:t>
      </w:r>
      <w:proofErr w:type="gramStart"/>
      <w:r w:rsidRPr="00825FF8">
        <w:rPr>
          <w:rFonts w:ascii="Times New Roman" w:hAnsi="Times New Roman" w:cs="Times New Roman"/>
          <w:sz w:val="26"/>
          <w:szCs w:val="26"/>
          <w:lang w:val="bg-BG"/>
        </w:rPr>
        <w:t>11</w:t>
      </w: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души</w:t>
      </w:r>
      <w:proofErr w:type="spellEnd"/>
      <w:proofErr w:type="gramEnd"/>
      <w:r w:rsidRPr="00825FF8">
        <w:rPr>
          <w:rFonts w:ascii="Times New Roman" w:hAnsi="Times New Roman" w:cs="Times New Roman"/>
          <w:sz w:val="26"/>
          <w:szCs w:val="26"/>
        </w:rPr>
        <w:t xml:space="preserve"> и </w:t>
      </w:r>
      <w:proofErr w:type="spellStart"/>
      <w:r w:rsidRPr="00825FF8">
        <w:rPr>
          <w:rFonts w:ascii="Times New Roman" w:hAnsi="Times New Roman" w:cs="Times New Roman"/>
          <w:sz w:val="26"/>
          <w:szCs w:val="26"/>
        </w:rPr>
        <w:t>има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законния</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кворум</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съгласно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чл</w:t>
      </w:r>
      <w:proofErr w:type="spellEnd"/>
      <w:r w:rsidRPr="00825FF8">
        <w:rPr>
          <w:rFonts w:ascii="Times New Roman" w:hAnsi="Times New Roman" w:cs="Times New Roman"/>
          <w:sz w:val="26"/>
          <w:szCs w:val="26"/>
        </w:rPr>
        <w:t xml:space="preserve">. </w:t>
      </w:r>
      <w:proofErr w:type="gramStart"/>
      <w:r w:rsidRPr="00825FF8">
        <w:rPr>
          <w:rFonts w:ascii="Times New Roman" w:hAnsi="Times New Roman" w:cs="Times New Roman"/>
          <w:sz w:val="26"/>
          <w:szCs w:val="26"/>
        </w:rPr>
        <w:t xml:space="preserve">85 </w:t>
      </w:r>
      <w:proofErr w:type="spellStart"/>
      <w:r w:rsidRPr="00825FF8">
        <w:rPr>
          <w:rFonts w:ascii="Times New Roman" w:hAnsi="Times New Roman" w:cs="Times New Roman"/>
          <w:sz w:val="26"/>
          <w:szCs w:val="26"/>
        </w:rPr>
        <w:t>от</w:t>
      </w:r>
      <w:proofErr w:type="spellEnd"/>
      <w:proofErr w:type="gramEnd"/>
      <w:r w:rsidRPr="00825FF8">
        <w:rPr>
          <w:rFonts w:ascii="Times New Roman" w:hAnsi="Times New Roman" w:cs="Times New Roman"/>
          <w:sz w:val="26"/>
          <w:szCs w:val="26"/>
        </w:rPr>
        <w:t xml:space="preserve"> ИК</w:t>
      </w:r>
      <w:r w:rsidRPr="00825FF8">
        <w:rPr>
          <w:rFonts w:ascii="Times New Roman" w:hAnsi="Times New Roman" w:cs="Times New Roman"/>
          <w:sz w:val="26"/>
          <w:szCs w:val="26"/>
          <w:lang w:val="bg-BG"/>
        </w:rPr>
        <w:t>.</w:t>
      </w:r>
      <w:r w:rsidRPr="00825FF8">
        <w:rPr>
          <w:rFonts w:ascii="Times New Roman" w:hAnsi="Times New Roman" w:cs="Times New Roman"/>
          <w:sz w:val="26"/>
          <w:szCs w:val="26"/>
        </w:rPr>
        <w:t xml:space="preserve"> </w:t>
      </w:r>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Заседанието на комисията, се проведе по следния дневен ред /ДР/, а именно:</w:t>
      </w:r>
    </w:p>
    <w:p w:rsidR="00AE42C6" w:rsidRPr="00825FF8" w:rsidRDefault="00AE42C6" w:rsidP="00AE42C6">
      <w:pPr>
        <w:pStyle w:val="a3"/>
        <w:numPr>
          <w:ilvl w:val="0"/>
          <w:numId w:val="1"/>
        </w:numPr>
        <w:jc w:val="both"/>
        <w:rPr>
          <w:rFonts w:ascii="Times New Roman" w:hAnsi="Times New Roman" w:cs="Times New Roman"/>
          <w:b/>
          <w:sz w:val="26"/>
          <w:szCs w:val="26"/>
          <w:u w:val="single"/>
          <w:lang w:val="bg-BG"/>
        </w:rPr>
      </w:pPr>
      <w:r w:rsidRPr="00825FF8">
        <w:rPr>
          <w:rFonts w:ascii="Times New Roman" w:hAnsi="Times New Roman" w:cs="Times New Roman"/>
          <w:sz w:val="26"/>
          <w:szCs w:val="26"/>
          <w:lang w:val="bg-BG"/>
        </w:rPr>
        <w:t>Смяна на членове на СИК;</w:t>
      </w:r>
    </w:p>
    <w:p w:rsidR="00AE42C6" w:rsidRPr="00825FF8" w:rsidRDefault="00AE42C6" w:rsidP="00AE42C6">
      <w:pPr>
        <w:pStyle w:val="a3"/>
        <w:numPr>
          <w:ilvl w:val="0"/>
          <w:numId w:val="1"/>
        </w:numPr>
        <w:jc w:val="both"/>
        <w:rPr>
          <w:rFonts w:ascii="Times New Roman" w:hAnsi="Times New Roman" w:cs="Times New Roman"/>
          <w:b/>
          <w:sz w:val="26"/>
          <w:szCs w:val="26"/>
          <w:u w:val="single"/>
          <w:lang w:val="bg-BG"/>
        </w:rPr>
      </w:pPr>
      <w:r w:rsidRPr="00825FF8">
        <w:rPr>
          <w:rFonts w:ascii="Times New Roman" w:hAnsi="Times New Roman" w:cs="Times New Roman"/>
          <w:sz w:val="26"/>
          <w:szCs w:val="26"/>
          <w:lang w:val="bg-BG"/>
        </w:rPr>
        <w:t>Разни;</w:t>
      </w:r>
    </w:p>
    <w:p w:rsidR="00AE42C6" w:rsidRPr="00825FF8" w:rsidRDefault="00AE42C6" w:rsidP="00AE42C6">
      <w:pPr>
        <w:pStyle w:val="a3"/>
        <w:jc w:val="both"/>
        <w:rPr>
          <w:rFonts w:ascii="Times New Roman" w:hAnsi="Times New Roman" w:cs="Times New Roman"/>
          <w:b/>
          <w:sz w:val="26"/>
          <w:szCs w:val="26"/>
          <w:u w:val="single"/>
          <w:lang w:val="bg-BG"/>
        </w:rPr>
      </w:pPr>
    </w:p>
    <w:p w:rsidR="00AE42C6" w:rsidRPr="00825FF8" w:rsidRDefault="00AE42C6" w:rsidP="00AE42C6">
      <w:pPr>
        <w:pStyle w:val="a3"/>
        <w:jc w:val="both"/>
        <w:rPr>
          <w:rFonts w:ascii="Times New Roman" w:hAnsi="Times New Roman" w:cs="Times New Roman"/>
          <w:b/>
          <w:sz w:val="26"/>
          <w:szCs w:val="26"/>
          <w:u w:val="single"/>
          <w:lang w:val="bg-BG"/>
        </w:rPr>
      </w:pPr>
      <w:r w:rsidRPr="00825FF8">
        <w:rPr>
          <w:rFonts w:ascii="Times New Roman" w:hAnsi="Times New Roman" w:cs="Times New Roman"/>
          <w:b/>
          <w:sz w:val="26"/>
          <w:szCs w:val="26"/>
          <w:u w:val="single"/>
          <w:lang w:val="bg-BG"/>
        </w:rPr>
        <w:t>По точка 1 от ДР:</w:t>
      </w:r>
    </w:p>
    <w:p w:rsidR="00AE42C6" w:rsidRPr="00825FF8" w:rsidRDefault="00AE42C6" w:rsidP="00AE42C6">
      <w:pPr>
        <w:spacing w:after="160" w:line="256" w:lineRule="auto"/>
        <w:ind w:left="360"/>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Председателят </w:t>
      </w:r>
      <w:proofErr w:type="spellStart"/>
      <w:r w:rsidRPr="00825FF8">
        <w:rPr>
          <w:rFonts w:ascii="Times New Roman" w:hAnsi="Times New Roman" w:cs="Times New Roman"/>
          <w:sz w:val="26"/>
          <w:szCs w:val="26"/>
          <w:lang w:val="bg-BG"/>
        </w:rPr>
        <w:t>Ранджева</w:t>
      </w:r>
      <w:proofErr w:type="spellEnd"/>
      <w:r w:rsidRPr="00825FF8">
        <w:rPr>
          <w:rFonts w:ascii="Times New Roman" w:hAnsi="Times New Roman" w:cs="Times New Roman"/>
          <w:sz w:val="26"/>
          <w:szCs w:val="26"/>
          <w:lang w:val="bg-BG"/>
        </w:rPr>
        <w:t xml:space="preserve"> запозна членовете на комисията, че със заявление вх. №72/29.09.2015г. на ОИК, получено от  община Сопот чрез </w:t>
      </w:r>
      <w:proofErr w:type="spellStart"/>
      <w:r w:rsidRPr="00825FF8">
        <w:rPr>
          <w:rFonts w:ascii="Times New Roman" w:hAnsi="Times New Roman" w:cs="Times New Roman"/>
          <w:sz w:val="26"/>
          <w:szCs w:val="26"/>
          <w:lang w:val="bg-BG"/>
        </w:rPr>
        <w:t>преупълномощения</w:t>
      </w:r>
      <w:proofErr w:type="spellEnd"/>
      <w:r w:rsidRPr="00825FF8">
        <w:rPr>
          <w:rFonts w:ascii="Times New Roman" w:hAnsi="Times New Roman" w:cs="Times New Roman"/>
          <w:sz w:val="26"/>
          <w:szCs w:val="26"/>
          <w:lang w:val="bg-BG"/>
        </w:rPr>
        <w:t xml:space="preserve"> за община Сопот представител на ПП „Атака“ Иванка Тодорова Милева, във връзка със състава на секционните избирателни комисии при провеждане на МИ 2015г. е заявено желание да бъдат извършени следните промени:</w:t>
      </w:r>
    </w:p>
    <w:p w:rsidR="00AE42C6" w:rsidRPr="00825FF8" w:rsidRDefault="00AE42C6" w:rsidP="00AE42C6">
      <w:pPr>
        <w:pStyle w:val="a3"/>
        <w:numPr>
          <w:ilvl w:val="0"/>
          <w:numId w:val="2"/>
        </w:num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В СИК №7 на мястото на Гергана Ненова </w:t>
      </w:r>
      <w:proofErr w:type="spellStart"/>
      <w:r w:rsidRPr="00825FF8">
        <w:rPr>
          <w:rFonts w:ascii="Times New Roman" w:hAnsi="Times New Roman" w:cs="Times New Roman"/>
          <w:sz w:val="26"/>
          <w:szCs w:val="26"/>
          <w:lang w:val="bg-BG"/>
        </w:rPr>
        <w:t>Ненова</w:t>
      </w:r>
      <w:proofErr w:type="spellEnd"/>
      <w:r w:rsidRPr="00825FF8">
        <w:rPr>
          <w:rFonts w:ascii="Times New Roman" w:hAnsi="Times New Roman" w:cs="Times New Roman"/>
          <w:sz w:val="26"/>
          <w:szCs w:val="26"/>
          <w:lang w:val="bg-BG"/>
        </w:rPr>
        <w:t xml:space="preserve"> като заместник председател да бъде назначена Димитрина Христова Донкова, </w:t>
      </w:r>
      <w:r w:rsidR="00732D47" w:rsidRPr="00825FF8">
        <w:rPr>
          <w:rFonts w:ascii="Times New Roman" w:hAnsi="Times New Roman" w:cs="Times New Roman"/>
          <w:sz w:val="26"/>
          <w:szCs w:val="26"/>
          <w:lang w:val="bg-BG"/>
        </w:rPr>
        <w:t>ххххххххххххх</w:t>
      </w:r>
      <w:r w:rsidRPr="00825FF8">
        <w:rPr>
          <w:rFonts w:ascii="Times New Roman" w:hAnsi="Times New Roman" w:cs="Times New Roman"/>
          <w:sz w:val="26"/>
          <w:szCs w:val="26"/>
          <w:lang w:val="bg-BG"/>
        </w:rPr>
        <w:t>;</w:t>
      </w:r>
    </w:p>
    <w:p w:rsidR="00AE42C6" w:rsidRPr="00825FF8" w:rsidRDefault="00AE42C6" w:rsidP="00AE42C6">
      <w:pPr>
        <w:pStyle w:val="a3"/>
        <w:numPr>
          <w:ilvl w:val="0"/>
          <w:numId w:val="2"/>
        </w:numPr>
        <w:spacing w:after="160" w:line="254"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 В СИК №8 на мястото на Димитрийка Стоянова Милова като член да бъде назначена Елена Дончева </w:t>
      </w:r>
      <w:proofErr w:type="spellStart"/>
      <w:r w:rsidRPr="00825FF8">
        <w:rPr>
          <w:rFonts w:ascii="Times New Roman" w:hAnsi="Times New Roman" w:cs="Times New Roman"/>
          <w:sz w:val="26"/>
          <w:szCs w:val="26"/>
          <w:lang w:val="bg-BG"/>
        </w:rPr>
        <w:t>Дончева</w:t>
      </w:r>
      <w:proofErr w:type="spellEnd"/>
      <w:r w:rsidRPr="00825FF8">
        <w:rPr>
          <w:rFonts w:ascii="Times New Roman" w:hAnsi="Times New Roman" w:cs="Times New Roman"/>
          <w:sz w:val="26"/>
          <w:szCs w:val="26"/>
          <w:lang w:val="bg-BG"/>
        </w:rPr>
        <w:t xml:space="preserve">, ЕГН </w:t>
      </w:r>
      <w:proofErr w:type="spellStart"/>
      <w:r w:rsidR="00732D47" w:rsidRPr="00825FF8">
        <w:rPr>
          <w:rFonts w:ascii="Times New Roman" w:hAnsi="Times New Roman" w:cs="Times New Roman"/>
          <w:sz w:val="26"/>
          <w:szCs w:val="26"/>
          <w:lang w:val="bg-BG"/>
        </w:rPr>
        <w:t>ххххххххххххххх</w:t>
      </w:r>
      <w:proofErr w:type="spellEnd"/>
      <w:r w:rsidRPr="00825FF8">
        <w:rPr>
          <w:rFonts w:ascii="Times New Roman" w:hAnsi="Times New Roman" w:cs="Times New Roman"/>
          <w:sz w:val="26"/>
          <w:szCs w:val="26"/>
          <w:lang w:val="bg-BG"/>
        </w:rPr>
        <w:t>;</w:t>
      </w:r>
    </w:p>
    <w:p w:rsidR="00AE42C6" w:rsidRPr="00825FF8" w:rsidRDefault="00AE42C6" w:rsidP="00AE42C6">
      <w:pPr>
        <w:pStyle w:val="a3"/>
        <w:spacing w:after="160" w:line="254" w:lineRule="auto"/>
        <w:ind w:left="0"/>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Към заявлението са приложени Декларации на предлаганите за смяна членове, пълномощно на представляващия ПП „Атака“.</w:t>
      </w:r>
    </w:p>
    <w:p w:rsidR="00AE42C6" w:rsidRPr="00825FF8" w:rsidRDefault="00AE42C6" w:rsidP="00AE42C6">
      <w:pPr>
        <w:pStyle w:val="a3"/>
        <w:spacing w:after="160" w:line="254" w:lineRule="auto"/>
        <w:ind w:left="0"/>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Констатира се, че налице са всички законови изисквания и смяната на членовете се подложи на поименно гласуване:</w:t>
      </w:r>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lastRenderedPageBreak/>
        <w:t>Гласували:</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председател</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Крякова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rPr>
        <w:t>"</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заместник</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„за“ </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секретар</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rPr>
        <w:t xml:space="preserve"> -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членове</w:t>
      </w:r>
      <w:proofErr w:type="spellEnd"/>
      <w:proofErr w:type="gramEnd"/>
      <w:r w:rsidRPr="00825FF8">
        <w:rPr>
          <w:rFonts w:ascii="Times New Roman" w:hAnsi="Times New Roman" w:cs="Times New Roman"/>
          <w:sz w:val="26"/>
          <w:szCs w:val="26"/>
        </w:rPr>
        <w:t>:</w:t>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proofErr w:type="gram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Алиева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proofErr w:type="gram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lang w:val="bg-BG"/>
        </w:rPr>
        <w:t>“</w:t>
      </w:r>
    </w:p>
    <w:p w:rsidR="00AE42C6" w:rsidRPr="00825FF8" w:rsidRDefault="00AE42C6" w:rsidP="00AE42C6">
      <w:pPr>
        <w:jc w:val="both"/>
        <w:rPr>
          <w:rFonts w:ascii="Times New Roman" w:hAnsi="Times New Roman" w:cs="Times New Roman"/>
          <w:sz w:val="26"/>
          <w:szCs w:val="26"/>
        </w:rPr>
      </w:pPr>
      <w:proofErr w:type="spellStart"/>
      <w:r w:rsidRPr="00825FF8">
        <w:rPr>
          <w:rFonts w:ascii="Times New Roman" w:hAnsi="Times New Roman" w:cs="Times New Roman"/>
          <w:sz w:val="26"/>
          <w:szCs w:val="26"/>
        </w:rPr>
        <w:t>Във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връзка</w:t>
      </w:r>
      <w:proofErr w:type="spellEnd"/>
      <w:r w:rsidRPr="00825FF8">
        <w:rPr>
          <w:rFonts w:ascii="Times New Roman" w:hAnsi="Times New Roman" w:cs="Times New Roman"/>
          <w:sz w:val="26"/>
          <w:szCs w:val="26"/>
        </w:rPr>
        <w:t xml:space="preserve"> с </w:t>
      </w:r>
      <w:proofErr w:type="spellStart"/>
      <w:r w:rsidRPr="00825FF8">
        <w:rPr>
          <w:rFonts w:ascii="Times New Roman" w:hAnsi="Times New Roman" w:cs="Times New Roman"/>
          <w:sz w:val="26"/>
          <w:szCs w:val="26"/>
        </w:rPr>
        <w:t>извършено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гласуване</w:t>
      </w:r>
      <w:proofErr w:type="spellEnd"/>
      <w:r w:rsidRPr="00825FF8">
        <w:rPr>
          <w:rFonts w:ascii="Times New Roman" w:hAnsi="Times New Roman" w:cs="Times New Roman"/>
          <w:sz w:val="26"/>
          <w:szCs w:val="26"/>
        </w:rPr>
        <w:t xml:space="preserve"> и </w:t>
      </w:r>
      <w:proofErr w:type="spellStart"/>
      <w:r w:rsidRPr="00825FF8">
        <w:rPr>
          <w:rFonts w:ascii="Times New Roman" w:hAnsi="Times New Roman" w:cs="Times New Roman"/>
          <w:sz w:val="26"/>
          <w:szCs w:val="26"/>
        </w:rPr>
        <w:t>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основание</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чл</w:t>
      </w:r>
      <w:proofErr w:type="spellEnd"/>
      <w:r w:rsidRPr="00825FF8">
        <w:rPr>
          <w:rFonts w:ascii="Times New Roman" w:hAnsi="Times New Roman" w:cs="Times New Roman"/>
          <w:sz w:val="26"/>
          <w:szCs w:val="26"/>
        </w:rPr>
        <w:t xml:space="preserve">. </w:t>
      </w:r>
      <w:proofErr w:type="gramStart"/>
      <w:r w:rsidRPr="00825FF8">
        <w:rPr>
          <w:rFonts w:ascii="Times New Roman" w:hAnsi="Times New Roman" w:cs="Times New Roman"/>
          <w:sz w:val="26"/>
          <w:szCs w:val="26"/>
        </w:rPr>
        <w:t>87</w:t>
      </w:r>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ал</w:t>
      </w:r>
      <w:proofErr w:type="spellEnd"/>
      <w:r w:rsidRPr="00825FF8">
        <w:rPr>
          <w:rFonts w:ascii="Times New Roman" w:hAnsi="Times New Roman" w:cs="Times New Roman"/>
          <w:sz w:val="26"/>
          <w:szCs w:val="26"/>
        </w:rPr>
        <w:t xml:space="preserve">. </w:t>
      </w:r>
      <w:proofErr w:type="gramStart"/>
      <w:r w:rsidRPr="00825FF8">
        <w:rPr>
          <w:rFonts w:ascii="Times New Roman" w:hAnsi="Times New Roman" w:cs="Times New Roman"/>
          <w:sz w:val="26"/>
          <w:szCs w:val="26"/>
        </w:rPr>
        <w:t>1</w:t>
      </w:r>
      <w:proofErr w:type="gramEnd"/>
      <w:r w:rsidRPr="00825FF8">
        <w:rPr>
          <w:rFonts w:ascii="Times New Roman" w:hAnsi="Times New Roman" w:cs="Times New Roman"/>
          <w:sz w:val="26"/>
          <w:szCs w:val="26"/>
        </w:rPr>
        <w:t xml:space="preserve">, т. </w:t>
      </w:r>
      <w:r w:rsidRPr="00825FF8">
        <w:rPr>
          <w:rFonts w:ascii="Times New Roman" w:hAnsi="Times New Roman" w:cs="Times New Roman"/>
          <w:sz w:val="26"/>
          <w:szCs w:val="26"/>
          <w:lang w:val="bg-BG"/>
        </w:rPr>
        <w:t>5</w:t>
      </w:r>
      <w:r w:rsidRPr="00825FF8">
        <w:rPr>
          <w:rFonts w:ascii="Times New Roman" w:hAnsi="Times New Roman" w:cs="Times New Roman"/>
          <w:sz w:val="26"/>
          <w:szCs w:val="26"/>
        </w:rPr>
        <w:t xml:space="preserve">, ОИК </w:t>
      </w:r>
      <w:proofErr w:type="spellStart"/>
      <w:r w:rsidRPr="00825FF8">
        <w:rPr>
          <w:rFonts w:ascii="Times New Roman" w:hAnsi="Times New Roman" w:cs="Times New Roman"/>
          <w:sz w:val="26"/>
          <w:szCs w:val="26"/>
        </w:rPr>
        <w:t>Сопот</w:t>
      </w:r>
      <w:proofErr w:type="spellEnd"/>
    </w:p>
    <w:p w:rsidR="00AE42C6" w:rsidRPr="00825FF8" w:rsidRDefault="00AE42C6" w:rsidP="00AE42C6">
      <w:pPr>
        <w:jc w:val="center"/>
        <w:rPr>
          <w:rFonts w:ascii="Times New Roman" w:hAnsi="Times New Roman" w:cs="Times New Roman"/>
          <w:sz w:val="26"/>
          <w:szCs w:val="26"/>
        </w:rPr>
      </w:pPr>
      <w:r w:rsidRPr="00825FF8">
        <w:rPr>
          <w:rFonts w:ascii="Times New Roman" w:hAnsi="Times New Roman" w:cs="Times New Roman"/>
          <w:sz w:val="26"/>
          <w:szCs w:val="26"/>
        </w:rPr>
        <w:t>РЕШИ:</w:t>
      </w:r>
    </w:p>
    <w:p w:rsidR="00AE42C6" w:rsidRPr="00825FF8" w:rsidRDefault="00AE42C6" w:rsidP="00AE42C6">
      <w:pPr>
        <w:spacing w:after="160" w:line="254" w:lineRule="auto"/>
        <w:ind w:firstLine="708"/>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В СИК №7 ОСВОБОЖДАВА  Гергана Ненова </w:t>
      </w:r>
      <w:proofErr w:type="spellStart"/>
      <w:r w:rsidRPr="00825FF8">
        <w:rPr>
          <w:rFonts w:ascii="Times New Roman" w:hAnsi="Times New Roman" w:cs="Times New Roman"/>
          <w:sz w:val="26"/>
          <w:szCs w:val="26"/>
          <w:lang w:val="bg-BG"/>
        </w:rPr>
        <w:t>Ненова</w:t>
      </w:r>
      <w:proofErr w:type="spellEnd"/>
      <w:r w:rsidRPr="00825FF8">
        <w:rPr>
          <w:rFonts w:ascii="Times New Roman" w:hAnsi="Times New Roman" w:cs="Times New Roman"/>
          <w:sz w:val="26"/>
          <w:szCs w:val="26"/>
          <w:lang w:val="bg-BG"/>
        </w:rPr>
        <w:t xml:space="preserve"> като заместник председател и назначава  Димитрина Христова Донкова, </w:t>
      </w:r>
      <w:proofErr w:type="spellStart"/>
      <w:r w:rsidR="00732D47" w:rsidRPr="00825FF8">
        <w:rPr>
          <w:rFonts w:ascii="Times New Roman" w:hAnsi="Times New Roman" w:cs="Times New Roman"/>
          <w:sz w:val="26"/>
          <w:szCs w:val="26"/>
          <w:lang w:val="bg-BG"/>
        </w:rPr>
        <w:t>хххххххххххх</w:t>
      </w:r>
      <w:proofErr w:type="spellEnd"/>
      <w:r w:rsidRPr="00825FF8">
        <w:rPr>
          <w:rFonts w:ascii="Times New Roman" w:hAnsi="Times New Roman" w:cs="Times New Roman"/>
          <w:sz w:val="26"/>
          <w:szCs w:val="26"/>
          <w:lang w:val="bg-BG"/>
        </w:rPr>
        <w:t>– като заместник председател на тази СИК;</w:t>
      </w:r>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lang w:val="bg-BG"/>
        </w:rPr>
        <w:tab/>
        <w:t xml:space="preserve">В СИК №8  ОСВОБОЖДАВА  Димитрийка Стоянова Милова като член и назначава Елена Дончева </w:t>
      </w:r>
      <w:proofErr w:type="spellStart"/>
      <w:r w:rsidRPr="00825FF8">
        <w:rPr>
          <w:rFonts w:ascii="Times New Roman" w:hAnsi="Times New Roman" w:cs="Times New Roman"/>
          <w:sz w:val="26"/>
          <w:szCs w:val="26"/>
          <w:lang w:val="bg-BG"/>
        </w:rPr>
        <w:t>Дончева</w:t>
      </w:r>
      <w:proofErr w:type="spellEnd"/>
      <w:r w:rsidRPr="00825FF8">
        <w:rPr>
          <w:rFonts w:ascii="Times New Roman" w:hAnsi="Times New Roman" w:cs="Times New Roman"/>
          <w:sz w:val="26"/>
          <w:szCs w:val="26"/>
          <w:lang w:val="bg-BG"/>
        </w:rPr>
        <w:t xml:space="preserve">, ЕГН </w:t>
      </w:r>
      <w:proofErr w:type="spellStart"/>
      <w:r w:rsidR="00732D47" w:rsidRPr="00825FF8">
        <w:rPr>
          <w:rFonts w:ascii="Times New Roman" w:hAnsi="Times New Roman" w:cs="Times New Roman"/>
          <w:sz w:val="26"/>
          <w:szCs w:val="26"/>
          <w:lang w:val="bg-BG"/>
        </w:rPr>
        <w:t>ххххххххххххххх</w:t>
      </w:r>
      <w:proofErr w:type="spellEnd"/>
      <w:r w:rsidRPr="00825FF8">
        <w:rPr>
          <w:rFonts w:ascii="Times New Roman" w:hAnsi="Times New Roman" w:cs="Times New Roman"/>
          <w:sz w:val="26"/>
          <w:szCs w:val="26"/>
          <w:lang w:val="bg-BG"/>
        </w:rPr>
        <w:t xml:space="preserve"> като член на тази СИК.</w:t>
      </w:r>
    </w:p>
    <w:p w:rsidR="00AE42C6" w:rsidRPr="00825FF8" w:rsidRDefault="00AE42C6" w:rsidP="00AE42C6">
      <w:pPr>
        <w:spacing w:after="160" w:line="256" w:lineRule="auto"/>
        <w:jc w:val="both"/>
        <w:rPr>
          <w:rFonts w:ascii="Times New Roman" w:hAnsi="Times New Roman" w:cs="Times New Roman"/>
          <w:sz w:val="26"/>
          <w:szCs w:val="26"/>
          <w:u w:val="single"/>
          <w:lang w:val="bg-BG"/>
        </w:rPr>
      </w:pPr>
      <w:r w:rsidRPr="00825FF8">
        <w:rPr>
          <w:rFonts w:ascii="Times New Roman" w:hAnsi="Times New Roman" w:cs="Times New Roman"/>
          <w:sz w:val="26"/>
          <w:szCs w:val="26"/>
          <w:u w:val="single"/>
          <w:lang w:val="bg-BG"/>
        </w:rPr>
        <w:t>по точка 2 от дневния ред:</w:t>
      </w:r>
    </w:p>
    <w:p w:rsidR="00AE42C6" w:rsidRPr="00825FF8" w:rsidRDefault="00AE42C6" w:rsidP="00AE42C6">
      <w:pPr>
        <w:spacing w:after="160" w:line="256" w:lineRule="auto"/>
        <w:jc w:val="both"/>
        <w:rPr>
          <w:rFonts w:ascii="Times New Roman" w:hAnsi="Times New Roman" w:cs="Times New Roman"/>
          <w:sz w:val="26"/>
          <w:szCs w:val="26"/>
          <w:u w:val="single"/>
          <w:lang w:val="bg-BG"/>
        </w:rPr>
      </w:pPr>
      <w:r w:rsidRPr="00825FF8">
        <w:rPr>
          <w:rFonts w:ascii="Times New Roman" w:hAnsi="Times New Roman" w:cs="Times New Roman"/>
          <w:sz w:val="26"/>
          <w:szCs w:val="26"/>
          <w:lang w:val="bg-BG"/>
        </w:rPr>
        <w:t xml:space="preserve">2.1. Г-жа Ковачева отбеляза, че тъй като ОИК има контролни функции спрямо предизборната агитация би следвало да се вземе решение, с което се приемат  за  </w:t>
      </w:r>
      <w:proofErr w:type="spellStart"/>
      <w:r w:rsidRPr="00825FF8">
        <w:rPr>
          <w:rFonts w:ascii="Times New Roman" w:hAnsi="Times New Roman" w:cs="Times New Roman"/>
          <w:sz w:val="26"/>
          <w:szCs w:val="26"/>
          <w:u w:val="single"/>
        </w:rPr>
        <w:t>Правила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относно</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провеждането</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на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предизборната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агитация</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на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територията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на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Община</w:t>
      </w:r>
      <w:proofErr w:type="spellEnd"/>
      <w:r w:rsidRPr="00825FF8">
        <w:rPr>
          <w:rFonts w:ascii="Times New Roman" w:hAnsi="Times New Roman" w:cs="Times New Roman"/>
          <w:sz w:val="26"/>
          <w:szCs w:val="26"/>
          <w:u w:val="single"/>
        </w:rPr>
        <w:t xml:space="preserve"> </w:t>
      </w:r>
      <w:r w:rsidRPr="00825FF8">
        <w:rPr>
          <w:rFonts w:ascii="Times New Roman" w:hAnsi="Times New Roman" w:cs="Times New Roman"/>
          <w:sz w:val="26"/>
          <w:szCs w:val="26"/>
          <w:u w:val="single"/>
          <w:lang w:val="bg-BG"/>
        </w:rPr>
        <w:t>Сопот</w:t>
      </w:r>
      <w:r w:rsidRPr="00825FF8">
        <w:rPr>
          <w:rFonts w:ascii="Times New Roman" w:hAnsi="Times New Roman" w:cs="Times New Roman"/>
          <w:sz w:val="26"/>
          <w:szCs w:val="26"/>
          <w:u w:val="single"/>
        </w:rPr>
        <w:t xml:space="preserve"> в </w:t>
      </w:r>
      <w:proofErr w:type="spellStart"/>
      <w:r w:rsidRPr="00825FF8">
        <w:rPr>
          <w:rFonts w:ascii="Times New Roman" w:hAnsi="Times New Roman" w:cs="Times New Roman"/>
          <w:sz w:val="26"/>
          <w:szCs w:val="26"/>
          <w:u w:val="single"/>
        </w:rPr>
        <w:t>изборите</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за</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общински</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съветници</w:t>
      </w:r>
      <w:proofErr w:type="spellEnd"/>
      <w:r w:rsidRPr="00825FF8">
        <w:rPr>
          <w:rFonts w:ascii="Times New Roman" w:hAnsi="Times New Roman" w:cs="Times New Roman"/>
          <w:sz w:val="26"/>
          <w:szCs w:val="26"/>
          <w:u w:val="single"/>
        </w:rPr>
        <w:t xml:space="preserve"> и </w:t>
      </w:r>
      <w:proofErr w:type="spellStart"/>
      <w:r w:rsidRPr="00825FF8">
        <w:rPr>
          <w:rFonts w:ascii="Times New Roman" w:hAnsi="Times New Roman" w:cs="Times New Roman"/>
          <w:sz w:val="26"/>
          <w:szCs w:val="26"/>
          <w:u w:val="single"/>
        </w:rPr>
        <w:t>кметове</w:t>
      </w:r>
      <w:proofErr w:type="spellEnd"/>
      <w:r w:rsidRPr="00825FF8">
        <w:rPr>
          <w:rFonts w:ascii="Times New Roman" w:hAnsi="Times New Roman" w:cs="Times New Roman"/>
          <w:sz w:val="26"/>
          <w:szCs w:val="26"/>
          <w:u w:val="single"/>
        </w:rPr>
        <w:t xml:space="preserve"> </w:t>
      </w:r>
      <w:proofErr w:type="spellStart"/>
      <w:r w:rsidRPr="00825FF8">
        <w:rPr>
          <w:rFonts w:ascii="Times New Roman" w:hAnsi="Times New Roman" w:cs="Times New Roman"/>
          <w:sz w:val="26"/>
          <w:szCs w:val="26"/>
          <w:u w:val="single"/>
        </w:rPr>
        <w:t>на</w:t>
      </w:r>
      <w:proofErr w:type="spellEnd"/>
      <w:r w:rsidRPr="00825FF8">
        <w:rPr>
          <w:rFonts w:ascii="Times New Roman" w:hAnsi="Times New Roman" w:cs="Times New Roman"/>
          <w:sz w:val="26"/>
          <w:szCs w:val="26"/>
          <w:u w:val="single"/>
        </w:rPr>
        <w:t xml:space="preserve"> 25 </w:t>
      </w:r>
      <w:proofErr w:type="spellStart"/>
      <w:r w:rsidRPr="00825FF8">
        <w:rPr>
          <w:rFonts w:ascii="Times New Roman" w:hAnsi="Times New Roman" w:cs="Times New Roman"/>
          <w:sz w:val="26"/>
          <w:szCs w:val="26"/>
          <w:u w:val="single"/>
        </w:rPr>
        <w:t>октомври</w:t>
      </w:r>
      <w:proofErr w:type="spellEnd"/>
      <w:r w:rsidRPr="00825FF8">
        <w:rPr>
          <w:rFonts w:ascii="Times New Roman" w:hAnsi="Times New Roman" w:cs="Times New Roman"/>
          <w:sz w:val="26"/>
          <w:szCs w:val="26"/>
          <w:u w:val="single"/>
        </w:rPr>
        <w:t xml:space="preserve"> 2015г.</w:t>
      </w:r>
      <w:r w:rsidRPr="00825FF8">
        <w:rPr>
          <w:rFonts w:ascii="Times New Roman" w:hAnsi="Times New Roman" w:cs="Times New Roman"/>
          <w:sz w:val="26"/>
          <w:szCs w:val="26"/>
          <w:u w:val="single"/>
          <w:lang w:val="bg-BG"/>
        </w:rPr>
        <w:t xml:space="preserve"> </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След запознаване с решение №2095-МИ/10.09.2015г. на ЦИК и предложени правила за територията на община Сопот, същите  се подложиха на поименно гласуване: </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Гласували:</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председател</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Крякова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rPr>
        <w:t>"</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заместник</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„за“ </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секретар</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rPr>
        <w:t xml:space="preserve"> -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членове</w:t>
      </w:r>
      <w:proofErr w:type="spellEnd"/>
      <w:proofErr w:type="gramEnd"/>
      <w:r w:rsidRPr="00825FF8">
        <w:rPr>
          <w:rFonts w:ascii="Times New Roman" w:hAnsi="Times New Roman" w:cs="Times New Roman"/>
          <w:sz w:val="26"/>
          <w:szCs w:val="26"/>
        </w:rPr>
        <w:t>:</w:t>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proofErr w:type="gram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lastRenderedPageBreak/>
        <w:t xml:space="preserve">                                            </w:t>
      </w: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Алиева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proofErr w:type="gram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lang w:val="bg-BG"/>
        </w:rPr>
        <w:t>“</w:t>
      </w:r>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След направеното поименно гласуване и на основани чл. 87, ал. 1, т. 1 и решение №2095-МИ/10.09.2015г. на ЦИК, ОИК Сопот</w:t>
      </w:r>
    </w:p>
    <w:p w:rsidR="00AE42C6" w:rsidRPr="00825FF8" w:rsidRDefault="00AE42C6" w:rsidP="00AE42C6">
      <w:pPr>
        <w:spacing w:before="100" w:beforeAutospacing="1" w:after="100" w:afterAutospacing="1" w:line="240" w:lineRule="auto"/>
        <w:jc w:val="center"/>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b/>
          <w:bCs/>
          <w:sz w:val="26"/>
          <w:szCs w:val="26"/>
          <w:lang w:val="bg-BG" w:eastAsia="bg-BG"/>
        </w:rPr>
        <w:t>Р Е Ш И:</w:t>
      </w:r>
    </w:p>
    <w:p w:rsidR="00AE42C6" w:rsidRPr="00825FF8" w:rsidRDefault="00AE42C6" w:rsidP="00AE42C6">
      <w:pPr>
        <w:pStyle w:val="a3"/>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Предизборната агитация започва на 25 септември 2015 г. и приключва в 24,00 часа на 23 октомври 2015 г.</w:t>
      </w:r>
    </w:p>
    <w:p w:rsidR="00AE42C6" w:rsidRPr="00825FF8" w:rsidRDefault="00AE42C6" w:rsidP="00AE42C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Не се допуска предизборна агитация 24 часа преди изборния ден и в изборния ден.</w:t>
      </w:r>
    </w:p>
    <w:p w:rsidR="00AE42C6" w:rsidRPr="00825FF8" w:rsidRDefault="00AE42C6" w:rsidP="00AE42C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Предизборната агитация се води на български език.</w:t>
      </w:r>
    </w:p>
    <w:p w:rsidR="00AE42C6" w:rsidRPr="00825FF8" w:rsidRDefault="00AE42C6" w:rsidP="00AE42C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Гражданите, партиите, коалициите от партии, местните коалиции и инициативните комитети, кандидатите и техните застъпници имат свобода на изразяване и агитация в устна и писмена форма на предизборни събрания, както и чрез доставчиците на медийни услуги.</w:t>
      </w:r>
    </w:p>
    <w:p w:rsidR="00AE42C6" w:rsidRPr="00825FF8" w:rsidRDefault="00AE42C6" w:rsidP="00AE42C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Предизборните събрания са публични и се организират съгласно Закона за събранията, митингите и манифестациите.</w:t>
      </w:r>
    </w:p>
    <w:p w:rsidR="00AE42C6" w:rsidRPr="00825FF8" w:rsidRDefault="00AE42C6" w:rsidP="00AE42C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 реда при провеждането на предизборните събрания отговарят организаторите и органите на Министерството на вътрешните работи.</w:t>
      </w:r>
    </w:p>
    <w:p w:rsidR="00AE42C6" w:rsidRPr="00825FF8" w:rsidRDefault="00AE42C6" w:rsidP="00AE42C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Лицата на изборна длъжност в синдикалните и работодателските организации не могат да провеждат предизборна агитация на работните си места.</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br/>
        <w:t xml:space="preserve">   </w:t>
      </w:r>
      <w:r w:rsidRPr="00825FF8">
        <w:rPr>
          <w:rFonts w:ascii="Times New Roman" w:eastAsia="Times New Roman" w:hAnsi="Times New Roman" w:cs="Times New Roman"/>
          <w:b/>
          <w:bCs/>
          <w:sz w:val="26"/>
          <w:szCs w:val="26"/>
          <w:u w:val="single"/>
          <w:lang w:val="bg-BG" w:eastAsia="bg-BG"/>
        </w:rPr>
        <w:t>Агитационни материали</w:t>
      </w:r>
    </w:p>
    <w:p w:rsidR="00AE42C6" w:rsidRPr="00825FF8" w:rsidRDefault="00AE42C6" w:rsidP="00AE42C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По време на предизборната кампания кандидатите, партиите, коалициите от партии, местните коалиции и инициативните комитети могат да изготвят и разпространяват плакати, реклами, обръщения и други агитационни материали.</w:t>
      </w:r>
    </w:p>
    <w:p w:rsidR="00AE42C6" w:rsidRPr="00825FF8" w:rsidRDefault="00AE42C6" w:rsidP="00AE42C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На всеки агитационен материал задължително се отбелязва от чие име се издава.</w:t>
      </w:r>
    </w:p>
    <w:p w:rsidR="00AE42C6" w:rsidRPr="00825FF8" w:rsidRDefault="00AE42C6" w:rsidP="00AE42C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AE42C6" w:rsidRPr="00825FF8" w:rsidRDefault="00AE42C6" w:rsidP="00AE42C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Партиите, коалициите от партии, инициативните комитети и кандидатите поставят агитационните си материали на местата определени с нарочна заповед от кмета на Община Сопот за град Сопот и кмета на кметство село Анево, а на сгради, огради и витрини - с разрешение на собственика или управителя на имота.</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br/>
        <w:t xml:space="preserve">   </w:t>
      </w:r>
      <w:r w:rsidRPr="00825FF8">
        <w:rPr>
          <w:rFonts w:ascii="Times New Roman" w:eastAsia="Times New Roman" w:hAnsi="Times New Roman" w:cs="Times New Roman"/>
          <w:b/>
          <w:bCs/>
          <w:sz w:val="26"/>
          <w:szCs w:val="26"/>
          <w:u w:val="single"/>
          <w:lang w:val="bg-BG" w:eastAsia="bg-BG"/>
        </w:rPr>
        <w:t>Забрана за поставяне на агитационни материали</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lastRenderedPageBreak/>
        <w:t>Забранява се  поставянето на агитационни материали и изписването на агитационни послания върху фасадите на обществени и жилищни сгради, ел. табла, стълбове, трафопостове, автоспирки, паметници, постоянни огради, трайни насаждения, както и използването на общинския транспорт за предизборна агитация.</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Забранява се унищожаването и заличаването на агитационни материали, поставени по определения ред по т. 11  в Община Сопот  до края на изборния ден.</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Забранява се поставянето на агитационни материали на партии, коалиции от партии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Когато съответната секционна избирателна комисия установи наличие на материали по т. 15 тя незабавно ги отстранява - при необходимост със съдействието на кмета или на органите на Министерството на вътрешните работи.</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Кметът на Община Сопот или кметовете на кметства на територията на Общината по решение на Общинска избирателна комисия – Сопот и при необходимост със съдействие на органите на Министерството на вътрешните работи премахват или изземват агитационните материали, поставени или разпространени в нарушение на т. 11, т. 12, т. 13, т. 14 и т. 15.</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Премахването и изземването на такива материали в изборния ден може да става и по решение на секционните избирателни комисии в Община Сопот.</w:t>
      </w:r>
    </w:p>
    <w:p w:rsidR="00AE42C6" w:rsidRPr="00825FF8" w:rsidRDefault="00AE42C6" w:rsidP="00AE42C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Агитационните материали, поставени или разпространени в нарушение на разпоредбите на Изборния кодекс на територията на повече от един изборен район или които се отнасят за повече от един изборен район се премахват или изземват от областния управител по решение на Централната избирателна комисия.</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Препис от решението да се изпрати на Кмета на Община Сопот и кмета на кметство Анево и началника на РУ ”Полиция” град Карлово за сведение и изпълнение.</w:t>
      </w:r>
    </w:p>
    <w:p w:rsidR="00AE42C6" w:rsidRPr="00825FF8" w:rsidRDefault="00AE42C6" w:rsidP="00AE42C6">
      <w:pPr>
        <w:spacing w:after="160" w:line="254" w:lineRule="auto"/>
        <w:jc w:val="both"/>
        <w:rPr>
          <w:rFonts w:ascii="Times New Roman" w:hAnsi="Times New Roman" w:cs="Times New Roman"/>
          <w:sz w:val="26"/>
          <w:szCs w:val="26"/>
          <w:lang w:val="bg-BG"/>
        </w:rPr>
      </w:pPr>
      <w:r w:rsidRPr="00825FF8">
        <w:rPr>
          <w:rFonts w:ascii="Times New Roman" w:eastAsia="Times New Roman" w:hAnsi="Times New Roman" w:cs="Times New Roman"/>
          <w:b/>
          <w:sz w:val="26"/>
          <w:szCs w:val="26"/>
          <w:lang w:val="bg-BG" w:eastAsia="bg-BG"/>
        </w:rPr>
        <w:t>2.2.</w:t>
      </w:r>
      <w:r w:rsidRPr="00825FF8">
        <w:rPr>
          <w:rFonts w:ascii="Times New Roman" w:eastAsia="Times New Roman" w:hAnsi="Times New Roman" w:cs="Times New Roman"/>
          <w:sz w:val="26"/>
          <w:szCs w:val="26"/>
          <w:lang w:val="bg-BG" w:eastAsia="bg-BG"/>
        </w:rPr>
        <w:t xml:space="preserve"> </w:t>
      </w:r>
      <w:r w:rsidRPr="00825FF8">
        <w:rPr>
          <w:rFonts w:ascii="Times New Roman" w:hAnsi="Times New Roman" w:cs="Times New Roman"/>
          <w:sz w:val="26"/>
          <w:szCs w:val="26"/>
          <w:lang w:val="bg-BG"/>
        </w:rPr>
        <w:t xml:space="preserve">Секретарят </w:t>
      </w:r>
      <w:proofErr w:type="spellStart"/>
      <w:r w:rsidRPr="00825FF8">
        <w:rPr>
          <w:rFonts w:ascii="Times New Roman" w:hAnsi="Times New Roman" w:cs="Times New Roman"/>
          <w:sz w:val="26"/>
          <w:szCs w:val="26"/>
          <w:lang w:val="bg-BG"/>
        </w:rPr>
        <w:t>Попдончев</w:t>
      </w:r>
      <w:proofErr w:type="spellEnd"/>
      <w:r w:rsidRPr="00825FF8">
        <w:rPr>
          <w:rFonts w:ascii="Times New Roman" w:hAnsi="Times New Roman" w:cs="Times New Roman"/>
          <w:sz w:val="26"/>
          <w:szCs w:val="26"/>
          <w:lang w:val="bg-BG"/>
        </w:rPr>
        <w:t xml:space="preserve"> отбеляза, че тъй като ОИК има контролни функции спрямо предизборната агитация с медийни прояви и по чл. 87, ал. 1, т. 19 ОИК следва да вземе решение, с което се приеме  и Правила относно предизборната кампания от доставчиците на медийни услуги, радио и телевизионните центрове с регионален и местен обхват.</w:t>
      </w:r>
    </w:p>
    <w:p w:rsidR="00AE42C6" w:rsidRPr="00825FF8" w:rsidRDefault="00AE42C6" w:rsidP="00AE42C6">
      <w:pPr>
        <w:spacing w:after="160" w:line="254"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След запознаване с решение №2095-МИ/10.09.2015г. на ЦИК, Раздел </w:t>
      </w:r>
      <w:r w:rsidRPr="00825FF8">
        <w:rPr>
          <w:rFonts w:ascii="Times New Roman" w:hAnsi="Times New Roman" w:cs="Times New Roman"/>
          <w:sz w:val="26"/>
          <w:szCs w:val="26"/>
        </w:rPr>
        <w:t>III</w:t>
      </w:r>
      <w:r w:rsidRPr="00825FF8">
        <w:rPr>
          <w:rFonts w:ascii="Times New Roman" w:hAnsi="Times New Roman" w:cs="Times New Roman"/>
          <w:sz w:val="26"/>
          <w:szCs w:val="26"/>
          <w:lang w:val="bg-BG"/>
        </w:rPr>
        <w:t xml:space="preserve"> и</w:t>
      </w:r>
      <w:r w:rsidRPr="00825FF8">
        <w:rPr>
          <w:rFonts w:ascii="Times New Roman" w:hAnsi="Times New Roman" w:cs="Times New Roman"/>
          <w:sz w:val="26"/>
          <w:szCs w:val="26"/>
        </w:rPr>
        <w:t xml:space="preserve"> IV</w:t>
      </w:r>
      <w:r w:rsidRPr="00825FF8">
        <w:rPr>
          <w:rFonts w:ascii="Times New Roman" w:hAnsi="Times New Roman" w:cs="Times New Roman"/>
          <w:sz w:val="26"/>
          <w:szCs w:val="26"/>
          <w:lang w:val="bg-BG"/>
        </w:rPr>
        <w:t xml:space="preserve"> и предложени правила за територията на община Сопот, същите  се подложиха на поименно гласуване: </w:t>
      </w:r>
    </w:p>
    <w:p w:rsidR="00AE42C6" w:rsidRPr="00825FF8" w:rsidRDefault="00AE42C6" w:rsidP="00AE42C6">
      <w:pPr>
        <w:spacing w:after="160" w:line="254"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Гласували:</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председател</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Крякова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rPr>
        <w:t>"</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заместник</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„за“ </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секретар</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rPr>
        <w:t xml:space="preserve"> -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lastRenderedPageBreak/>
        <w:t>членове</w:t>
      </w:r>
      <w:proofErr w:type="spellEnd"/>
      <w:proofErr w:type="gramEnd"/>
      <w:r w:rsidRPr="00825FF8">
        <w:rPr>
          <w:rFonts w:ascii="Times New Roman" w:hAnsi="Times New Roman" w:cs="Times New Roman"/>
          <w:sz w:val="26"/>
          <w:szCs w:val="26"/>
        </w:rPr>
        <w:t>:</w:t>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proofErr w:type="gram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Алиева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proofErr w:type="gram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lang w:val="bg-BG"/>
        </w:rPr>
        <w:t>“</w:t>
      </w:r>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След направеното поименно гласуване и на основани чл. 87, ал. 1, т. 1 и 19 решение №2095-МИ/10.09.2015г. на ЦИК, ОИК Сопот</w:t>
      </w:r>
    </w:p>
    <w:p w:rsidR="00AE42C6" w:rsidRPr="00825FF8" w:rsidRDefault="00AE42C6" w:rsidP="00AE42C6">
      <w:pPr>
        <w:spacing w:before="100" w:beforeAutospacing="1" w:after="100" w:afterAutospacing="1" w:line="240" w:lineRule="auto"/>
        <w:jc w:val="center"/>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b/>
          <w:bCs/>
          <w:sz w:val="26"/>
          <w:szCs w:val="26"/>
          <w:lang w:val="bg-BG" w:eastAsia="bg-BG"/>
        </w:rPr>
        <w:t>Р Е Ш И:</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Предизборната кампания в програмите на доставчиците на медийни услуги, радио и телевизионни центрове с регионален и местен обхват започва на 25 септември 2015г. и приключва в 24,00 часа на 23 октомври 2015г.</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Предизборната кампания се води на български език.</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Кандидатите и партиите, коалициите от партии, местните коалиции и инициативните комитети регистрирали кандидати имат право на еднакъв достъп до източниците на информация, която им е необходима за целите на предизборната кампания.</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Забранява се публикуването и излъчването на анонимни материали свързани с предизборната кампания.</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Във всички аудио и аудио-визуални материали трябва да се съдържа недвусмислено и разбираемо гласово или визуално послание, че купуването и продаването на гласове е престъпление.</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Не могат да се излъчват под каквато и да е форма, включително и скрита такава (чрез използване на разнообразни форми за внушения и асоциации за определени партии и коалиции и др.) резултати от допитвания до общественото мнение по повод на изборите в деня за размисъл (24 октомври 2015г.) до обявяване края на изборния ден.</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Резултатите от социологически проучвания в изборния ден (</w:t>
      </w:r>
      <w:proofErr w:type="spellStart"/>
      <w:r w:rsidRPr="00825FF8">
        <w:rPr>
          <w:rFonts w:ascii="Times New Roman" w:eastAsia="Times New Roman" w:hAnsi="Times New Roman" w:cs="Times New Roman"/>
          <w:sz w:val="26"/>
          <w:szCs w:val="26"/>
          <w:lang w:val="bg-BG" w:eastAsia="bg-BG"/>
        </w:rPr>
        <w:t>exit</w:t>
      </w:r>
      <w:proofErr w:type="spellEnd"/>
      <w:r w:rsidRPr="00825FF8">
        <w:rPr>
          <w:rFonts w:ascii="Times New Roman" w:eastAsia="Times New Roman" w:hAnsi="Times New Roman" w:cs="Times New Roman"/>
          <w:sz w:val="26"/>
          <w:szCs w:val="26"/>
          <w:lang w:val="bg-BG" w:eastAsia="bg-BG"/>
        </w:rPr>
        <w:t xml:space="preserve"> </w:t>
      </w:r>
      <w:proofErr w:type="spellStart"/>
      <w:r w:rsidRPr="00825FF8">
        <w:rPr>
          <w:rFonts w:ascii="Times New Roman" w:eastAsia="Times New Roman" w:hAnsi="Times New Roman" w:cs="Times New Roman"/>
          <w:sz w:val="26"/>
          <w:szCs w:val="26"/>
          <w:lang w:val="bg-BG" w:eastAsia="bg-BG"/>
        </w:rPr>
        <w:t>poll</w:t>
      </w:r>
      <w:proofErr w:type="spellEnd"/>
      <w:r w:rsidRPr="00825FF8">
        <w:rPr>
          <w:rFonts w:ascii="Times New Roman" w:eastAsia="Times New Roman" w:hAnsi="Times New Roman" w:cs="Times New Roman"/>
          <w:sz w:val="26"/>
          <w:szCs w:val="26"/>
          <w:lang w:val="bg-BG" w:eastAsia="bg-BG"/>
        </w:rPr>
        <w:t>) се оповестяват след като ОИК-Сопот обяви края на изборния ден на 25 октомври 2015г. със свое решение.</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Забраните по т. 6 и т.7 се отнасят и в случаите на провеждане на втори тур.</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Когато е излъчено предаване, накърняващо правата и доброто име на кандидат или на лице, което представлява партията, коалицията от партии, местната коалиция или инициативния комитет, то има право на отговор при условията на чл. 18 от Закона за радиото и телевизията. Искането до съответния доставчик на медийна услуга, радио или телевизионен оператор с регионален и местен обхват може да се направи  в срок до 24 часа след излъчване на предаването. Отговорът се излъчва без коментар с не по-продължително времетраене.</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lastRenderedPageBreak/>
        <w:t>В предизборната кампания, излъчвана в програмите на доставчиците на медийни услуги, радио и телевизионните центрове с регионален и местен обхват се забранява използването на елементи от търговска реклама, както и участието на кандидати и представители на партиите, коалициите от партии, местните коалиции и инициативни комитети в излъчваните търговски реклами.</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Забранява се в търговска реклама да се отправят политически внушения в полза или във вреда на един или друг участник в изборите.</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Електронните медии могат да предоставят време за отразяване на предизборната кампания на партиите, коалициите от партии и инициативните комитети регистрирали кандидати при едни и същи условия и цени.</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Програмите на доставчиците на медийни услуги, радио и телевизионни центрове с регионален и местен обхват се използват от инициативните комитети и от партиите, коалициите и местните коалиции в периода на предизборните излъчвания по реда предвиден за БНТ и БНР.</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Условията и редът за предоставяне на време за отразяване на предизборната кампания, както и тарифите се обявяват на интернет страницата на съответната медия до 15 септември 2015г. (40 дни преди изборния ден). Заплащането се извършва предварително.</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Условията, редът и тарифите се изпращат на Сметната палата и се предоставят  и на ОИК-Сопот, когато съответната електронна медия е с регионален и местен обхват, не по-късно от откриване на предизборната кампания.</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Доставчиците на медийни услуги, радио и телевизионните центрове с регионален и местен обхват отразяват предизборната кампания под формата на обръщения, клипове, хроники, диспути и други форми изрично договорени с представителите на партиите, коалициите от партии, местните коалиции и инициативните комитети, регистрирали кандидати.</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Ръководствата на доставчиците на медийни услуги, радио и телевизионните центрове с регионален и местен обхват са длъжни да спазват принципите на равенство и обективност при отразяване на проявите на кандидатите, регистрирани от партиите, коалициите от партии, местните коалиции и инициативните комитети в информационните си емисии.</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Доставчиците на медийни услуги,  радио и телевизионните центрове с регионален и местен обхват предоставят общо не по-малко от 60 минути радио и телевизионно време за диспути между представителите на партиите, коалициите от партии и инициативните комитети, регистрирали кандидати.</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Редът за участие в диспутите се определя от ОИК-Сопот чрез жребий </w:t>
      </w:r>
      <w:r w:rsidRPr="00825FF8">
        <w:rPr>
          <w:rFonts w:ascii="Times New Roman" w:eastAsia="Times New Roman" w:hAnsi="Times New Roman" w:cs="Times New Roman"/>
          <w:b/>
          <w:bCs/>
          <w:sz w:val="26"/>
          <w:szCs w:val="26"/>
          <w:u w:val="single"/>
          <w:lang w:val="bg-BG" w:eastAsia="bg-BG"/>
        </w:rPr>
        <w:t>до</w:t>
      </w:r>
      <w:r w:rsidRPr="00825FF8">
        <w:rPr>
          <w:rFonts w:ascii="Times New Roman" w:eastAsia="Times New Roman" w:hAnsi="Times New Roman" w:cs="Times New Roman"/>
          <w:sz w:val="26"/>
          <w:szCs w:val="26"/>
          <w:lang w:val="bg-BG" w:eastAsia="bg-BG"/>
        </w:rPr>
        <w:t xml:space="preserve"> 24 септември 2015г. (31 дни преди изборния ден). Жребият се провежда в присъствието на кандидатите, упълномощени представители на партиите, коалициите от партии, местните коалиции и инициативните комитети и представители на средствата за масово осведомяване.</w:t>
      </w:r>
    </w:p>
    <w:p w:rsidR="00AE42C6" w:rsidRPr="00825FF8" w:rsidRDefault="00AE42C6" w:rsidP="00AE42C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Екипите, формите и условията за реализиране на предаванията, както и темите на диспутите се определят съвместно от ръководителите на доставчиците на медийни услуги, радио и телевизионните центрове с регионален и местен обхват и представители на партиите, коалициите, местните коалиции и инициативните комитети, регистрирали кандидати.</w:t>
      </w:r>
    </w:p>
    <w:p w:rsidR="00AE42C6" w:rsidRPr="00825FF8" w:rsidRDefault="00AE42C6" w:rsidP="00AE42C6">
      <w:pPr>
        <w:spacing w:before="100" w:beforeAutospacing="1" w:after="100" w:afterAutospacing="1" w:line="240" w:lineRule="auto"/>
        <w:ind w:firstLine="360"/>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Времето на участниците се разпределя по равно.</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b/>
          <w:bCs/>
          <w:sz w:val="26"/>
          <w:szCs w:val="26"/>
          <w:lang w:val="bg-BG" w:eastAsia="bg-BG"/>
        </w:rPr>
        <w:t xml:space="preserve">   </w:t>
      </w:r>
      <w:r w:rsidRPr="00825FF8">
        <w:rPr>
          <w:rFonts w:ascii="Times New Roman" w:eastAsia="Times New Roman" w:hAnsi="Times New Roman" w:cs="Times New Roman"/>
          <w:b/>
          <w:bCs/>
          <w:sz w:val="26"/>
          <w:szCs w:val="26"/>
          <w:u w:val="single"/>
          <w:lang w:val="bg-BG" w:eastAsia="bg-BG"/>
        </w:rPr>
        <w:t>Нарушаване на реда при провеждане на кампанията  </w:t>
      </w:r>
    </w:p>
    <w:p w:rsidR="00AE42C6" w:rsidRPr="00825FF8" w:rsidRDefault="00AE42C6" w:rsidP="00AE42C6">
      <w:pPr>
        <w:numPr>
          <w:ilvl w:val="0"/>
          <w:numId w:val="7"/>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lastRenderedPageBreak/>
        <w:t>При нарушаване на реда за провеждане на предизборната кампания от доставчиците на медийни услуги, партиите, коалициите от партии и инициативните комитети - чрез лицата, които ги представляват или упълномощени от тях лица могат да подават жалби в срок до 24 часа след излъчването на съответното предаване.</w:t>
      </w:r>
    </w:p>
    <w:p w:rsidR="00AE42C6" w:rsidRPr="00825FF8" w:rsidRDefault="00AE42C6" w:rsidP="00AE42C6">
      <w:pPr>
        <w:numPr>
          <w:ilvl w:val="0"/>
          <w:numId w:val="7"/>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Жалбите се подават до:</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а) Централната избирателна комисия - за доставчик с лицензия или регистрация с национален обхват, както и когато нарушението е извършено в повече от един изборен район;</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b/>
          <w:bCs/>
          <w:sz w:val="26"/>
          <w:szCs w:val="26"/>
          <w:lang w:val="bg-BG" w:eastAsia="bg-BG"/>
        </w:rPr>
        <w:t xml:space="preserve">   </w:t>
      </w:r>
      <w:r w:rsidRPr="00825FF8">
        <w:rPr>
          <w:rFonts w:ascii="Times New Roman" w:eastAsia="Times New Roman" w:hAnsi="Times New Roman" w:cs="Times New Roman"/>
          <w:b/>
          <w:bCs/>
          <w:sz w:val="26"/>
          <w:szCs w:val="26"/>
          <w:u w:val="single"/>
          <w:lang w:val="bg-BG" w:eastAsia="bg-BG"/>
        </w:rPr>
        <w:t>б) общинската избирателна комисия по седалището на доставчика, когато доставчикът има лицензия или регистрация с регионален или местен обхват.</w:t>
      </w:r>
    </w:p>
    <w:p w:rsidR="00AE42C6" w:rsidRPr="00825FF8" w:rsidRDefault="00AE42C6" w:rsidP="00AE42C6">
      <w:pPr>
        <w:numPr>
          <w:ilvl w:val="0"/>
          <w:numId w:val="8"/>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Когато жалбата е подадена до комисия, която не е компетентна, тя незабавно я изпраща на надлежната комисия, като уведомява жалбоподателя.</w:t>
      </w:r>
    </w:p>
    <w:p w:rsidR="00AE42C6" w:rsidRPr="00825FF8" w:rsidRDefault="00AE42C6" w:rsidP="00AE42C6">
      <w:pPr>
        <w:numPr>
          <w:ilvl w:val="0"/>
          <w:numId w:val="8"/>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Компетентната избирателна комисия разглежда жалбата в срок до 24 часа от получаването и, а в изборния ден незабавно и постановява решение.</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2.3. Председателят </w:t>
      </w:r>
      <w:proofErr w:type="spellStart"/>
      <w:r w:rsidRPr="00825FF8">
        <w:rPr>
          <w:rFonts w:ascii="Times New Roman" w:eastAsia="Times New Roman" w:hAnsi="Times New Roman" w:cs="Times New Roman"/>
          <w:sz w:val="26"/>
          <w:szCs w:val="26"/>
          <w:lang w:val="bg-BG" w:eastAsia="bg-BG"/>
        </w:rPr>
        <w:t>Ранджева</w:t>
      </w:r>
      <w:proofErr w:type="spellEnd"/>
      <w:r w:rsidRPr="00825FF8">
        <w:rPr>
          <w:rFonts w:ascii="Times New Roman" w:eastAsia="Times New Roman" w:hAnsi="Times New Roman" w:cs="Times New Roman"/>
          <w:sz w:val="26"/>
          <w:szCs w:val="26"/>
          <w:lang w:val="bg-BG" w:eastAsia="bg-BG"/>
        </w:rPr>
        <w:t xml:space="preserve"> отбеляза, че съгласно чл. 87, ал. 1, т. 1 и т. 19 следва ОИК да определи комисия от четирима члена, която да, която да контролира провеждането на предизборната кампания в Община Сопот по отношение поставянето на агитационни материали – плакати на регламентираните за това места на територията на Община Сопот, както и по отношение на доставчиците на медийни услуги с регионален и местен обхват. Постъпиха следните предложения за състав на комисията, а именно:</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Ненко Петров Спасов – член на ОИК, за  председател на тази комисия</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и членове</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Панчо Георгиев Панчев </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Христина Христова Кънева</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Айлин </w:t>
      </w:r>
      <w:proofErr w:type="spellStart"/>
      <w:r w:rsidRPr="00825FF8">
        <w:rPr>
          <w:rFonts w:ascii="Times New Roman" w:eastAsia="Times New Roman" w:hAnsi="Times New Roman" w:cs="Times New Roman"/>
          <w:sz w:val="26"/>
          <w:szCs w:val="26"/>
          <w:lang w:val="bg-BG" w:eastAsia="bg-BG"/>
        </w:rPr>
        <w:t>Шерафетин</w:t>
      </w:r>
      <w:proofErr w:type="spellEnd"/>
      <w:r w:rsidRPr="00825FF8">
        <w:rPr>
          <w:rFonts w:ascii="Times New Roman" w:eastAsia="Times New Roman" w:hAnsi="Times New Roman" w:cs="Times New Roman"/>
          <w:sz w:val="26"/>
          <w:szCs w:val="26"/>
          <w:lang w:val="bg-BG" w:eastAsia="bg-BG"/>
        </w:rPr>
        <w:t xml:space="preserve"> Рашид – Алиева</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Предложението се подложи на поименно гласуване. </w:t>
      </w:r>
    </w:p>
    <w:p w:rsidR="00AE42C6" w:rsidRPr="00825FF8" w:rsidRDefault="00AE42C6" w:rsidP="00AE42C6">
      <w:pPr>
        <w:spacing w:after="160" w:line="252"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Гласували:</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председател</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Крякова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rPr>
        <w:t>"</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заместник</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„за“ </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секретар</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rPr>
        <w:t xml:space="preserve"> -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членове</w:t>
      </w:r>
      <w:proofErr w:type="spellEnd"/>
      <w:proofErr w:type="gramEnd"/>
      <w:r w:rsidRPr="00825FF8">
        <w:rPr>
          <w:rFonts w:ascii="Times New Roman" w:hAnsi="Times New Roman" w:cs="Times New Roman"/>
          <w:sz w:val="26"/>
          <w:szCs w:val="26"/>
        </w:rPr>
        <w:t>:</w:t>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proofErr w:type="gram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Алиева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lastRenderedPageBreak/>
        <w:t xml:space="preserve">                                           </w:t>
      </w: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proofErr w:type="gram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lang w:val="bg-BG"/>
        </w:rPr>
        <w:t>“</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На основание чл. 87, ал. 1,  т. 1 и т. 19 от Изборния кодекс  Общинската избирателна комисия</w:t>
      </w:r>
    </w:p>
    <w:p w:rsidR="00AE42C6" w:rsidRPr="00825FF8" w:rsidRDefault="00AE42C6" w:rsidP="00AE42C6">
      <w:pPr>
        <w:spacing w:before="100" w:beforeAutospacing="1" w:after="100" w:afterAutospacing="1" w:line="240" w:lineRule="auto"/>
        <w:jc w:val="center"/>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br/>
      </w:r>
      <w:r w:rsidRPr="00825FF8">
        <w:rPr>
          <w:rFonts w:ascii="Times New Roman" w:eastAsia="Times New Roman" w:hAnsi="Times New Roman" w:cs="Times New Roman"/>
          <w:b/>
          <w:bCs/>
          <w:sz w:val="26"/>
          <w:szCs w:val="26"/>
          <w:lang w:val="bg-BG" w:eastAsia="bg-BG"/>
        </w:rPr>
        <w:t>Р Е Ш И:</w:t>
      </w:r>
    </w:p>
    <w:p w:rsidR="00AE42C6" w:rsidRPr="00825FF8" w:rsidRDefault="00AE42C6" w:rsidP="00AE42C6">
      <w:pPr>
        <w:numPr>
          <w:ilvl w:val="0"/>
          <w:numId w:val="9"/>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Определя състава на комисията да е от четирима члена на ОИК.</w:t>
      </w:r>
    </w:p>
    <w:p w:rsidR="00AE42C6" w:rsidRPr="00825FF8" w:rsidRDefault="00AE42C6" w:rsidP="00AE42C6">
      <w:pPr>
        <w:numPr>
          <w:ilvl w:val="0"/>
          <w:numId w:val="9"/>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Определя комисия в състав:</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     Ненко Петров Спасов – член на ОИК, за  председател на тази комисия</w:t>
      </w:r>
    </w:p>
    <w:p w:rsidR="00AE42C6" w:rsidRPr="00825FF8" w:rsidRDefault="00AE42C6" w:rsidP="00AE42C6">
      <w:pPr>
        <w:spacing w:before="100" w:beforeAutospacing="1" w:after="100" w:afterAutospacing="1" w:line="240" w:lineRule="auto"/>
        <w:ind w:left="360"/>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и членове</w:t>
      </w:r>
    </w:p>
    <w:p w:rsidR="00AE42C6" w:rsidRPr="00825FF8" w:rsidRDefault="00AE42C6" w:rsidP="00AE42C6">
      <w:pPr>
        <w:spacing w:before="100" w:beforeAutospacing="1" w:after="100" w:afterAutospacing="1" w:line="240" w:lineRule="auto"/>
        <w:ind w:left="360"/>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Панчо Георгиев Панчев </w:t>
      </w:r>
      <w:bookmarkStart w:id="0" w:name="_GoBack"/>
      <w:bookmarkEnd w:id="0"/>
    </w:p>
    <w:p w:rsidR="00AE42C6" w:rsidRPr="00825FF8" w:rsidRDefault="00AE42C6" w:rsidP="00AE42C6">
      <w:pPr>
        <w:spacing w:before="100" w:beforeAutospacing="1" w:after="100" w:afterAutospacing="1" w:line="240" w:lineRule="auto"/>
        <w:ind w:left="360"/>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Христина Христова Кънева</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 xml:space="preserve">     Айлин </w:t>
      </w:r>
      <w:proofErr w:type="spellStart"/>
      <w:r w:rsidRPr="00825FF8">
        <w:rPr>
          <w:rFonts w:ascii="Times New Roman" w:eastAsia="Times New Roman" w:hAnsi="Times New Roman" w:cs="Times New Roman"/>
          <w:sz w:val="26"/>
          <w:szCs w:val="26"/>
          <w:lang w:val="bg-BG" w:eastAsia="bg-BG"/>
        </w:rPr>
        <w:t>Шерафетин</w:t>
      </w:r>
      <w:proofErr w:type="spellEnd"/>
      <w:r w:rsidRPr="00825FF8">
        <w:rPr>
          <w:rFonts w:ascii="Times New Roman" w:eastAsia="Times New Roman" w:hAnsi="Times New Roman" w:cs="Times New Roman"/>
          <w:sz w:val="26"/>
          <w:szCs w:val="26"/>
          <w:lang w:val="bg-BG" w:eastAsia="bg-BG"/>
        </w:rPr>
        <w:t xml:space="preserve"> Рашид – Алиева</w:t>
      </w:r>
    </w:p>
    <w:p w:rsidR="00AE42C6" w:rsidRPr="00825FF8" w:rsidRDefault="00AE42C6" w:rsidP="00AE42C6">
      <w:pPr>
        <w:numPr>
          <w:ilvl w:val="0"/>
          <w:numId w:val="10"/>
        </w:num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t>Комисията  т. 2 до края на изборния процес в Община Сопот да извършва периодични проверки за това участниците в местните избори на 25 октомври 2015г. поставят ли агитационни материали – плакати на местата определи за това съгласно нарочни заповеди на Кмета на Община Сопот и кметовете на кметства на територията на Община Сопот, както и да извършва периодични проверки относно законосъобразното провеждане на предизборната кампания от доставчиците на медийни услуги с регионален и местен обхват. За всяка от проверките, ръководителят на комисията да представя на ОИК-Сопот периодични седмични констативни протоколи.</w:t>
      </w:r>
    </w:p>
    <w:p w:rsidR="00AE42C6" w:rsidRPr="00825FF8" w:rsidRDefault="00AE42C6" w:rsidP="00AE42C6">
      <w:pPr>
        <w:spacing w:before="100" w:beforeAutospacing="1" w:after="100" w:afterAutospacing="1" w:line="240" w:lineRule="auto"/>
        <w:jc w:val="both"/>
        <w:rPr>
          <w:rFonts w:ascii="Times New Roman" w:eastAsia="Times New Roman" w:hAnsi="Times New Roman" w:cs="Times New Roman"/>
          <w:sz w:val="26"/>
          <w:szCs w:val="26"/>
          <w:lang w:val="bg-BG" w:eastAsia="bg-BG"/>
        </w:rPr>
      </w:pPr>
      <w:r w:rsidRPr="00825FF8">
        <w:rPr>
          <w:rFonts w:ascii="Times New Roman" w:eastAsia="Times New Roman" w:hAnsi="Times New Roman" w:cs="Times New Roman"/>
          <w:sz w:val="26"/>
          <w:szCs w:val="26"/>
          <w:lang w:val="bg-BG" w:eastAsia="bg-BG"/>
        </w:rPr>
        <w:br/>
        <w:t>   Решението може да се оспорва пред Централната избирателна комисия, чрез ОИК-Сопот в тридневен срок от обявяването му.</w:t>
      </w:r>
    </w:p>
    <w:p w:rsidR="00AE42C6" w:rsidRPr="00825FF8" w:rsidRDefault="00AE42C6" w:rsidP="00AE42C6">
      <w:pPr>
        <w:pStyle w:val="a4"/>
        <w:ind w:firstLine="708"/>
        <w:rPr>
          <w:sz w:val="26"/>
          <w:szCs w:val="26"/>
        </w:rPr>
      </w:pPr>
      <w:r w:rsidRPr="00825FF8">
        <w:rPr>
          <w:sz w:val="26"/>
          <w:szCs w:val="26"/>
          <w:u w:val="single"/>
        </w:rPr>
        <w:t>2.4</w:t>
      </w:r>
      <w:r w:rsidRPr="00825FF8">
        <w:rPr>
          <w:sz w:val="26"/>
          <w:szCs w:val="26"/>
        </w:rPr>
        <w:t>. Комисията разгледа въпроса ОТНОСНО: Утвърждаване на график за 24-часови дежурства на Общинска избирателна комисия Сопот  за периода до започване на отпечатването на бюлетините</w:t>
      </w:r>
    </w:p>
    <w:p w:rsidR="00AE42C6" w:rsidRPr="00825FF8" w:rsidRDefault="00AE42C6" w:rsidP="00AE42C6">
      <w:pPr>
        <w:spacing w:after="153" w:line="240" w:lineRule="auto"/>
        <w:ind w:firstLine="708"/>
        <w:jc w:val="both"/>
        <w:rPr>
          <w:rFonts w:ascii="Times New Roman" w:eastAsia="Times New Roman" w:hAnsi="Times New Roman"/>
          <w:sz w:val="26"/>
          <w:szCs w:val="26"/>
          <w:lang w:val="bg-BG" w:eastAsia="bg-BG"/>
        </w:rPr>
      </w:pPr>
      <w:proofErr w:type="spellStart"/>
      <w:r w:rsidRPr="00825FF8">
        <w:rPr>
          <w:rFonts w:ascii="Times New Roman" w:eastAsia="Times New Roman" w:hAnsi="Times New Roman"/>
          <w:sz w:val="26"/>
          <w:szCs w:val="26"/>
          <w:lang w:eastAsia="bg-BG"/>
        </w:rPr>
        <w:t>Във</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връзка</w:t>
      </w:r>
      <w:proofErr w:type="spellEnd"/>
      <w:r w:rsidRPr="00825FF8">
        <w:rPr>
          <w:rFonts w:ascii="Times New Roman" w:eastAsia="Times New Roman" w:hAnsi="Times New Roman"/>
          <w:sz w:val="26"/>
          <w:szCs w:val="26"/>
          <w:lang w:eastAsia="bg-BG"/>
        </w:rPr>
        <w:t xml:space="preserve"> с </w:t>
      </w:r>
      <w:proofErr w:type="spellStart"/>
      <w:r w:rsidRPr="00825FF8">
        <w:rPr>
          <w:rFonts w:ascii="Times New Roman" w:eastAsia="Times New Roman" w:hAnsi="Times New Roman"/>
          <w:sz w:val="26"/>
          <w:szCs w:val="26"/>
          <w:lang w:eastAsia="bg-BG"/>
        </w:rPr>
        <w:t>отпечатването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хартиените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бюлетини</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за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произвеждането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избори</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за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общински</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съветници</w:t>
      </w:r>
      <w:proofErr w:type="spellEnd"/>
      <w:r w:rsidRPr="00825FF8">
        <w:rPr>
          <w:rFonts w:ascii="Times New Roman" w:eastAsia="Times New Roman" w:hAnsi="Times New Roman"/>
          <w:sz w:val="26"/>
          <w:szCs w:val="26"/>
          <w:lang w:eastAsia="bg-BG"/>
        </w:rPr>
        <w:t xml:space="preserve"> и </w:t>
      </w:r>
      <w:proofErr w:type="spellStart"/>
      <w:r w:rsidRPr="00825FF8">
        <w:rPr>
          <w:rFonts w:ascii="Times New Roman" w:eastAsia="Times New Roman" w:hAnsi="Times New Roman"/>
          <w:sz w:val="26"/>
          <w:szCs w:val="26"/>
          <w:lang w:eastAsia="bg-BG"/>
        </w:rPr>
        <w:t>кметове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25 </w:t>
      </w:r>
      <w:proofErr w:type="spellStart"/>
      <w:r w:rsidRPr="00825FF8">
        <w:rPr>
          <w:rFonts w:ascii="Times New Roman" w:eastAsia="Times New Roman" w:hAnsi="Times New Roman"/>
          <w:sz w:val="26"/>
          <w:szCs w:val="26"/>
          <w:lang w:eastAsia="bg-BG"/>
        </w:rPr>
        <w:t>октомври</w:t>
      </w:r>
      <w:proofErr w:type="spellEnd"/>
      <w:r w:rsidRPr="00825FF8">
        <w:rPr>
          <w:rFonts w:ascii="Times New Roman" w:eastAsia="Times New Roman" w:hAnsi="Times New Roman"/>
          <w:sz w:val="26"/>
          <w:szCs w:val="26"/>
          <w:lang w:eastAsia="bg-BG"/>
        </w:rPr>
        <w:t xml:space="preserve"> 2015 </w:t>
      </w:r>
      <w:proofErr w:type="spellStart"/>
      <w:r w:rsidRPr="00825FF8">
        <w:rPr>
          <w:rFonts w:ascii="Times New Roman" w:eastAsia="Times New Roman" w:hAnsi="Times New Roman"/>
          <w:sz w:val="26"/>
          <w:szCs w:val="26"/>
          <w:lang w:eastAsia="bg-BG"/>
        </w:rPr>
        <w:t>год</w:t>
      </w:r>
      <w:proofErr w:type="spellEnd"/>
      <w:r w:rsidRPr="00825FF8">
        <w:rPr>
          <w:rFonts w:ascii="Times New Roman" w:eastAsia="Times New Roman" w:hAnsi="Times New Roman"/>
          <w:sz w:val="26"/>
          <w:szCs w:val="26"/>
          <w:lang w:eastAsia="bg-BG"/>
        </w:rPr>
        <w:t xml:space="preserve">. </w:t>
      </w:r>
      <w:proofErr w:type="gramStart"/>
      <w:r w:rsidRPr="00825FF8">
        <w:rPr>
          <w:rFonts w:ascii="Times New Roman" w:eastAsia="Times New Roman" w:hAnsi="Times New Roman"/>
          <w:sz w:val="26"/>
          <w:szCs w:val="26"/>
          <w:lang w:eastAsia="bg-BG"/>
        </w:rPr>
        <w:t>и</w:t>
      </w:r>
      <w:proofErr w:type="gram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осъществяването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контрол</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върху</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процеса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подготовка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транспортиране</w:t>
      </w:r>
      <w:proofErr w:type="spellEnd"/>
      <w:r w:rsidRPr="00825FF8">
        <w:rPr>
          <w:rFonts w:ascii="Times New Roman" w:eastAsia="Times New Roman" w:hAnsi="Times New Roman"/>
          <w:sz w:val="26"/>
          <w:szCs w:val="26"/>
          <w:lang w:eastAsia="bg-BG"/>
        </w:rPr>
        <w:t xml:space="preserve"> и </w:t>
      </w:r>
      <w:proofErr w:type="spellStart"/>
      <w:r w:rsidRPr="00825FF8">
        <w:rPr>
          <w:rFonts w:ascii="Times New Roman" w:eastAsia="Times New Roman" w:hAnsi="Times New Roman"/>
          <w:sz w:val="26"/>
          <w:szCs w:val="26"/>
          <w:lang w:eastAsia="bg-BG"/>
        </w:rPr>
        <w:t>съхранение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отпечатаните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бюлетини</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предвид</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писмо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изх</w:t>
      </w:r>
      <w:proofErr w:type="spellEnd"/>
      <w:r w:rsidRPr="00825FF8">
        <w:rPr>
          <w:rFonts w:ascii="Times New Roman" w:eastAsia="Times New Roman" w:hAnsi="Times New Roman"/>
          <w:sz w:val="26"/>
          <w:szCs w:val="26"/>
          <w:lang w:eastAsia="bg-BG"/>
        </w:rPr>
        <w:t xml:space="preserve">. № МИ-15-938/25.09.2015 </w:t>
      </w:r>
      <w:proofErr w:type="spellStart"/>
      <w:r w:rsidRPr="00825FF8">
        <w:rPr>
          <w:rFonts w:ascii="Times New Roman" w:eastAsia="Times New Roman" w:hAnsi="Times New Roman"/>
          <w:sz w:val="26"/>
          <w:szCs w:val="26"/>
          <w:lang w:eastAsia="bg-BG"/>
        </w:rPr>
        <w:t>год</w:t>
      </w:r>
      <w:proofErr w:type="spellEnd"/>
      <w:r w:rsidRPr="00825FF8">
        <w:rPr>
          <w:rFonts w:ascii="Times New Roman" w:eastAsia="Times New Roman" w:hAnsi="Times New Roman"/>
          <w:sz w:val="26"/>
          <w:szCs w:val="26"/>
          <w:lang w:eastAsia="bg-BG"/>
        </w:rPr>
        <w:t xml:space="preserve">. </w:t>
      </w:r>
      <w:proofErr w:type="spellStart"/>
      <w:proofErr w:type="gramStart"/>
      <w:r w:rsidRPr="00825FF8">
        <w:rPr>
          <w:rFonts w:ascii="Times New Roman" w:eastAsia="Times New Roman" w:hAnsi="Times New Roman"/>
          <w:sz w:val="26"/>
          <w:szCs w:val="26"/>
          <w:lang w:eastAsia="bg-BG"/>
        </w:rPr>
        <w:t>на</w:t>
      </w:r>
      <w:proofErr w:type="spellEnd"/>
      <w:proofErr w:type="gram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Централната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избирателна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комисия</w:t>
      </w:r>
      <w:proofErr w:type="spellEnd"/>
      <w:r w:rsidRPr="00825FF8">
        <w:rPr>
          <w:rFonts w:ascii="Times New Roman" w:eastAsia="Times New Roman" w:hAnsi="Times New Roman"/>
          <w:sz w:val="26"/>
          <w:szCs w:val="26"/>
          <w:lang w:eastAsia="bg-BG"/>
        </w:rPr>
        <w:t xml:space="preserve"> и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основание</w:t>
      </w:r>
      <w:proofErr w:type="spellEnd"/>
      <w:r w:rsidRPr="00825FF8">
        <w:rPr>
          <w:rFonts w:ascii="Times New Roman" w:eastAsia="Times New Roman" w:hAnsi="Times New Roman"/>
          <w:sz w:val="26"/>
          <w:szCs w:val="26"/>
          <w:lang w:eastAsia="bg-BG"/>
        </w:rPr>
        <w:t xml:space="preserve"> чл.87, ал.1, т.1 и т.9  </w:t>
      </w:r>
      <w:proofErr w:type="spellStart"/>
      <w:r w:rsidRPr="00825FF8">
        <w:rPr>
          <w:rFonts w:ascii="Times New Roman" w:eastAsia="Times New Roman" w:hAnsi="Times New Roman"/>
          <w:sz w:val="26"/>
          <w:szCs w:val="26"/>
          <w:lang w:eastAsia="bg-BG"/>
        </w:rPr>
        <w:t>от</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Изборния</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кодекс</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Общинска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избирателна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комисия</w:t>
      </w:r>
      <w:proofErr w:type="spellEnd"/>
      <w:r w:rsidRPr="00825FF8">
        <w:rPr>
          <w:rFonts w:ascii="Times New Roman" w:eastAsia="Times New Roman" w:hAnsi="Times New Roman"/>
          <w:sz w:val="26"/>
          <w:szCs w:val="26"/>
          <w:lang w:eastAsia="bg-BG"/>
        </w:rPr>
        <w:t xml:space="preserve"> – </w:t>
      </w:r>
      <w:r w:rsidRPr="00825FF8">
        <w:rPr>
          <w:rFonts w:ascii="Times New Roman" w:eastAsia="Times New Roman" w:hAnsi="Times New Roman"/>
          <w:sz w:val="26"/>
          <w:szCs w:val="26"/>
          <w:lang w:val="bg-BG" w:eastAsia="bg-BG"/>
        </w:rPr>
        <w:t>Сопот</w:t>
      </w:r>
    </w:p>
    <w:p w:rsidR="00AE42C6" w:rsidRPr="00825FF8" w:rsidRDefault="00AE42C6" w:rsidP="00AE42C6">
      <w:pPr>
        <w:spacing w:after="153" w:line="240" w:lineRule="auto"/>
        <w:jc w:val="center"/>
        <w:rPr>
          <w:rFonts w:ascii="Times New Roman" w:eastAsia="Times New Roman" w:hAnsi="Times New Roman"/>
          <w:b/>
          <w:bCs/>
          <w:sz w:val="26"/>
          <w:szCs w:val="26"/>
          <w:lang w:eastAsia="bg-BG"/>
        </w:rPr>
      </w:pPr>
    </w:p>
    <w:p w:rsidR="00AE42C6" w:rsidRPr="00825FF8" w:rsidRDefault="00AE42C6" w:rsidP="00AE42C6">
      <w:pPr>
        <w:spacing w:after="153" w:line="240" w:lineRule="auto"/>
        <w:jc w:val="center"/>
        <w:rPr>
          <w:rFonts w:ascii="Times New Roman" w:eastAsia="Times New Roman" w:hAnsi="Times New Roman"/>
          <w:sz w:val="26"/>
          <w:szCs w:val="26"/>
          <w:lang w:eastAsia="bg-BG"/>
        </w:rPr>
      </w:pPr>
      <w:r w:rsidRPr="00825FF8">
        <w:rPr>
          <w:rFonts w:ascii="Times New Roman" w:eastAsia="Times New Roman" w:hAnsi="Times New Roman"/>
          <w:b/>
          <w:bCs/>
          <w:sz w:val="26"/>
          <w:szCs w:val="26"/>
          <w:lang w:eastAsia="bg-BG"/>
        </w:rPr>
        <w:t>РЕШИ:</w:t>
      </w:r>
    </w:p>
    <w:p w:rsidR="00AE42C6" w:rsidRPr="00825FF8" w:rsidRDefault="00AE42C6" w:rsidP="00AE42C6">
      <w:pPr>
        <w:numPr>
          <w:ilvl w:val="0"/>
          <w:numId w:val="11"/>
        </w:numPr>
        <w:spacing w:after="153" w:line="240" w:lineRule="auto"/>
        <w:jc w:val="both"/>
        <w:rPr>
          <w:rFonts w:ascii="Times New Roman" w:eastAsia="Times New Roman" w:hAnsi="Times New Roman"/>
          <w:sz w:val="26"/>
          <w:szCs w:val="26"/>
          <w:lang w:eastAsia="bg-BG"/>
        </w:rPr>
      </w:pPr>
      <w:proofErr w:type="spellStart"/>
      <w:r w:rsidRPr="00825FF8">
        <w:rPr>
          <w:rFonts w:ascii="Times New Roman" w:eastAsia="Times New Roman" w:hAnsi="Times New Roman"/>
          <w:sz w:val="26"/>
          <w:szCs w:val="26"/>
          <w:lang w:eastAsia="bg-BG"/>
        </w:rPr>
        <w:t>За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периода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до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започване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отпечатването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бюлетините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дежурствата</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ще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се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осъществяват</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от</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всички</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членове</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на</w:t>
      </w:r>
      <w:proofErr w:type="spellEnd"/>
      <w:r w:rsidRPr="00825FF8">
        <w:rPr>
          <w:rFonts w:ascii="Times New Roman" w:eastAsia="Times New Roman" w:hAnsi="Times New Roman"/>
          <w:sz w:val="26"/>
          <w:szCs w:val="26"/>
          <w:lang w:eastAsia="bg-BG"/>
        </w:rPr>
        <w:t xml:space="preserve"> ОИК – </w:t>
      </w:r>
      <w:r w:rsidRPr="00825FF8">
        <w:rPr>
          <w:rFonts w:ascii="Times New Roman" w:eastAsia="Times New Roman" w:hAnsi="Times New Roman"/>
          <w:sz w:val="26"/>
          <w:szCs w:val="26"/>
          <w:lang w:val="bg-BG" w:eastAsia="bg-BG"/>
        </w:rPr>
        <w:t>Сопот</w:t>
      </w:r>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както</w:t>
      </w:r>
      <w:proofErr w:type="spellEnd"/>
      <w:r w:rsidRPr="00825FF8">
        <w:rPr>
          <w:rFonts w:ascii="Times New Roman" w:eastAsia="Times New Roman" w:hAnsi="Times New Roman"/>
          <w:sz w:val="26"/>
          <w:szCs w:val="26"/>
          <w:lang w:eastAsia="bg-BG"/>
        </w:rPr>
        <w:t xml:space="preserve"> </w:t>
      </w:r>
      <w:proofErr w:type="spellStart"/>
      <w:r w:rsidRPr="00825FF8">
        <w:rPr>
          <w:rFonts w:ascii="Times New Roman" w:eastAsia="Times New Roman" w:hAnsi="Times New Roman"/>
          <w:sz w:val="26"/>
          <w:szCs w:val="26"/>
          <w:lang w:eastAsia="bg-BG"/>
        </w:rPr>
        <w:t>следва</w:t>
      </w:r>
      <w:proofErr w:type="spellEnd"/>
      <w:r w:rsidRPr="00825FF8">
        <w:rPr>
          <w:rFonts w:ascii="Times New Roman" w:eastAsia="Times New Roman" w:hAnsi="Times New Roman"/>
          <w:sz w:val="26"/>
          <w:szCs w:val="26"/>
          <w:lang w:eastAsia="bg-BG"/>
        </w:rPr>
        <w:t>:</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lang w:val="bg-BG"/>
        </w:rPr>
      </w:pP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0888845920</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зам</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0895526405</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секретар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0886096101</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0886454803</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0893881842</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0876037449</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тел:0887682517</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0886442877</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0887877237</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Рашид-Алиева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0888858259</w:t>
      </w:r>
    </w:p>
    <w:p w:rsidR="00825FF8" w:rsidRPr="00825FF8" w:rsidRDefault="00825FF8" w:rsidP="00825FF8">
      <w:pPr>
        <w:pStyle w:val="a3"/>
        <w:numPr>
          <w:ilvl w:val="0"/>
          <w:numId w:val="11"/>
        </w:numPr>
        <w:pBdr>
          <w:top w:val="single" w:sz="4" w:space="1" w:color="auto"/>
          <w:left w:val="single" w:sz="4" w:space="4" w:color="auto"/>
          <w:bottom w:val="single" w:sz="4" w:space="1" w:color="auto"/>
          <w:right w:val="single" w:sz="4" w:space="4" w:color="auto"/>
          <w:between w:val="single" w:sz="4" w:space="1" w:color="auto"/>
        </w:pBdr>
        <w:spacing w:after="160" w:line="360" w:lineRule="auto"/>
        <w:rPr>
          <w:rFonts w:ascii="Times New Roman" w:hAnsi="Times New Roman" w:cs="Times New Roman"/>
          <w:sz w:val="26"/>
          <w:szCs w:val="26"/>
        </w:rPr>
      </w:pP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член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тел</w:t>
      </w:r>
      <w:proofErr w:type="spellEnd"/>
      <w:r w:rsidRPr="00825FF8">
        <w:rPr>
          <w:rFonts w:ascii="Times New Roman" w:hAnsi="Times New Roman" w:cs="Times New Roman"/>
          <w:sz w:val="26"/>
          <w:szCs w:val="26"/>
        </w:rPr>
        <w:t>: 0879215722</w:t>
      </w:r>
    </w:p>
    <w:p w:rsidR="00AE42C6" w:rsidRPr="00825FF8" w:rsidRDefault="00AE42C6" w:rsidP="00AE42C6">
      <w:pPr>
        <w:spacing w:after="153" w:line="240" w:lineRule="auto"/>
        <w:ind w:left="405"/>
        <w:jc w:val="both"/>
        <w:rPr>
          <w:rFonts w:ascii="Times New Roman" w:eastAsia="Times New Roman" w:hAnsi="Times New Roman"/>
          <w:sz w:val="26"/>
          <w:szCs w:val="26"/>
          <w:lang w:eastAsia="bg-BG"/>
        </w:rPr>
      </w:pP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b/>
          <w:sz w:val="26"/>
          <w:szCs w:val="26"/>
          <w:u w:val="single"/>
          <w:lang w:val="bg-BG"/>
        </w:rPr>
        <w:t>2.5</w:t>
      </w:r>
      <w:r w:rsidRPr="00825FF8">
        <w:rPr>
          <w:rFonts w:ascii="Times New Roman" w:hAnsi="Times New Roman" w:cs="Times New Roman"/>
          <w:sz w:val="26"/>
          <w:szCs w:val="26"/>
          <w:lang w:val="bg-BG"/>
        </w:rPr>
        <w:t xml:space="preserve"> относно: определяне на помещение, в което ще се съхраняват бюлетините от получаването им до предаването на СИК-</w:t>
      </w:r>
      <w:proofErr w:type="spellStart"/>
      <w:r w:rsidRPr="00825FF8">
        <w:rPr>
          <w:rFonts w:ascii="Times New Roman" w:hAnsi="Times New Roman" w:cs="Times New Roman"/>
          <w:sz w:val="26"/>
          <w:szCs w:val="26"/>
          <w:lang w:val="bg-BG"/>
        </w:rPr>
        <w:t>овете</w:t>
      </w:r>
      <w:proofErr w:type="spellEnd"/>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Членовете на комисията обсъдиха възможностите за определяне на помещение в което ще се съхраняват бюлетините от получаването им до предаването на СИК-</w:t>
      </w:r>
      <w:proofErr w:type="spellStart"/>
      <w:r w:rsidRPr="00825FF8">
        <w:rPr>
          <w:rFonts w:ascii="Times New Roman" w:hAnsi="Times New Roman" w:cs="Times New Roman"/>
          <w:sz w:val="26"/>
          <w:szCs w:val="26"/>
          <w:lang w:val="bg-BG"/>
        </w:rPr>
        <w:t>овете</w:t>
      </w:r>
      <w:proofErr w:type="spellEnd"/>
      <w:r w:rsidRPr="00825FF8">
        <w:rPr>
          <w:rFonts w:ascii="Times New Roman" w:hAnsi="Times New Roman" w:cs="Times New Roman"/>
          <w:sz w:val="26"/>
          <w:szCs w:val="26"/>
          <w:lang w:val="bg-BG"/>
        </w:rPr>
        <w:t>.</w:t>
      </w:r>
    </w:p>
    <w:p w:rsidR="00AE42C6" w:rsidRPr="00825FF8" w:rsidRDefault="00AE42C6" w:rsidP="00AE42C6">
      <w:pPr>
        <w:spacing w:after="160" w:line="256" w:lineRule="auto"/>
        <w:jc w:val="both"/>
        <w:rPr>
          <w:rFonts w:ascii="Times New Roman" w:hAnsi="Times New Roman" w:cs="Times New Roman"/>
          <w:sz w:val="26"/>
          <w:szCs w:val="26"/>
          <w:lang w:val="bg-BG"/>
        </w:rPr>
      </w:pPr>
      <w:proofErr w:type="spellStart"/>
      <w:r w:rsidRPr="00825FF8">
        <w:rPr>
          <w:rFonts w:ascii="Times New Roman" w:hAnsi="Times New Roman" w:cs="Times New Roman"/>
          <w:sz w:val="26"/>
          <w:szCs w:val="26"/>
          <w:lang w:val="bg-BG"/>
        </w:rPr>
        <w:t>Попдончев</w:t>
      </w:r>
      <w:proofErr w:type="spellEnd"/>
      <w:r w:rsidRPr="00825FF8">
        <w:rPr>
          <w:rFonts w:ascii="Times New Roman" w:hAnsi="Times New Roman" w:cs="Times New Roman"/>
          <w:sz w:val="26"/>
          <w:szCs w:val="26"/>
          <w:lang w:val="bg-BG"/>
        </w:rPr>
        <w:t xml:space="preserve"> – предлагам малкото свързано помещение към нашата заседателна зала, да бъда използвано за съхранение на бюлетините, което сме го правили и на предишните избори.</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Ненко Ковачев – в помещението има сензор за СОТ и е охраняемо, като при доставка на бюлетините съгласно закона ще ползваме и охрана на МВР.</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Даденото предложение се подложи на поименно гласуване: </w:t>
      </w:r>
    </w:p>
    <w:p w:rsidR="00AE42C6" w:rsidRPr="00825FF8" w:rsidRDefault="00AE42C6" w:rsidP="00AE42C6">
      <w:pPr>
        <w:spacing w:after="160" w:line="252"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Гласували:</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председател</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Станка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Ранджева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Крякова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rPr>
        <w:t>"</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заместник</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председател</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Мариана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„за“ </w:t>
      </w:r>
    </w:p>
    <w:p w:rsidR="00AE42C6" w:rsidRPr="00825FF8" w:rsidRDefault="00AE42C6" w:rsidP="00AE42C6">
      <w:pPr>
        <w:jc w:val="both"/>
        <w:rPr>
          <w:rFonts w:ascii="Times New Roman" w:hAnsi="Times New Roman" w:cs="Times New Roman"/>
          <w:sz w:val="26"/>
          <w:szCs w:val="26"/>
          <w:lang w:val="bg-BG"/>
        </w:rPr>
      </w:pPr>
      <w:proofErr w:type="spellStart"/>
      <w:proofErr w:type="gramStart"/>
      <w:r w:rsidRPr="00825FF8">
        <w:rPr>
          <w:rFonts w:ascii="Times New Roman" w:hAnsi="Times New Roman" w:cs="Times New Roman"/>
          <w:sz w:val="26"/>
          <w:szCs w:val="26"/>
        </w:rPr>
        <w:t>секретар</w:t>
      </w:r>
      <w:proofErr w:type="spellEnd"/>
      <w:proofErr w:type="gramEnd"/>
      <w:r w:rsidRPr="00825FF8">
        <w:rPr>
          <w:rFonts w:ascii="Times New Roman" w:hAnsi="Times New Roman" w:cs="Times New Roman"/>
          <w:sz w:val="26"/>
          <w:szCs w:val="26"/>
        </w:rPr>
        <w:t xml:space="preserve">: </w:t>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Жоро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Попдончев</w:t>
      </w:r>
      <w:proofErr w:type="spellEnd"/>
      <w:r w:rsidRPr="00825FF8">
        <w:rPr>
          <w:rFonts w:ascii="Times New Roman" w:hAnsi="Times New Roman" w:cs="Times New Roman"/>
          <w:sz w:val="26"/>
          <w:szCs w:val="26"/>
        </w:rPr>
        <w:t xml:space="preserve"> -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proofErr w:type="spellStart"/>
      <w:proofErr w:type="gramStart"/>
      <w:r w:rsidRPr="00825FF8">
        <w:rPr>
          <w:rFonts w:ascii="Times New Roman" w:hAnsi="Times New Roman" w:cs="Times New Roman"/>
          <w:sz w:val="26"/>
          <w:szCs w:val="26"/>
        </w:rPr>
        <w:t>членове</w:t>
      </w:r>
      <w:proofErr w:type="spellEnd"/>
      <w:proofErr w:type="gramEnd"/>
      <w:r w:rsidRPr="00825FF8">
        <w:rPr>
          <w:rFonts w:ascii="Times New Roman" w:hAnsi="Times New Roman" w:cs="Times New Roman"/>
          <w:sz w:val="26"/>
          <w:szCs w:val="26"/>
        </w:rPr>
        <w:t>:</w:t>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Цанков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Ковачев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r>
      <w:r w:rsidRPr="00825FF8">
        <w:rPr>
          <w:rFonts w:ascii="Times New Roman" w:hAnsi="Times New Roman" w:cs="Times New Roman"/>
          <w:sz w:val="26"/>
          <w:szCs w:val="26"/>
        </w:rPr>
        <w:tab/>
        <w:t xml:space="preserve">    </w:t>
      </w:r>
      <w:proofErr w:type="spellStart"/>
      <w:proofErr w:type="gramStart"/>
      <w:r w:rsidRPr="00825FF8">
        <w:rPr>
          <w:rFonts w:ascii="Times New Roman" w:hAnsi="Times New Roman" w:cs="Times New Roman"/>
          <w:sz w:val="26"/>
          <w:szCs w:val="26"/>
        </w:rPr>
        <w:t>Панчо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Георгиев</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Панчев</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Кънева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lastRenderedPageBreak/>
        <w:t xml:space="preserve">                                            </w:t>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Айлин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Шерафетин</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Рашид</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Алиева</w:t>
      </w:r>
      <w:proofErr w:type="spellEnd"/>
      <w:r w:rsidRPr="00825FF8">
        <w:rPr>
          <w:rFonts w:ascii="Times New Roman" w:hAnsi="Times New Roman" w:cs="Times New Roman"/>
          <w:sz w:val="26"/>
          <w:szCs w:val="26"/>
        </w:rPr>
        <w:t xml:space="preserve"> – „</w:t>
      </w:r>
      <w:r w:rsidRPr="00825FF8">
        <w:rPr>
          <w:rFonts w:ascii="Times New Roman" w:hAnsi="Times New Roman" w:cs="Times New Roman"/>
          <w:sz w:val="26"/>
          <w:szCs w:val="26"/>
          <w:lang w:val="bg-BG"/>
        </w:rPr>
        <w:t xml:space="preserve"> за</w:t>
      </w:r>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Ненко</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Спасов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Красимир</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Иванов</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Проданов</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proofErr w:type="spellStart"/>
      <w:r w:rsidRPr="00825FF8">
        <w:rPr>
          <w:rFonts w:ascii="Times New Roman" w:hAnsi="Times New Roman" w:cs="Times New Roman"/>
          <w:sz w:val="26"/>
          <w:szCs w:val="26"/>
        </w:rPr>
        <w:t>Пепа</w:t>
      </w:r>
      <w:proofErr w:type="spellEnd"/>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Павлова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Шентова</w:t>
      </w:r>
      <w:proofErr w:type="spellEnd"/>
      <w:proofErr w:type="gram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p>
    <w:p w:rsidR="00AE42C6" w:rsidRPr="00825FF8" w:rsidRDefault="00AE42C6" w:rsidP="00AE42C6">
      <w:pPr>
        <w:jc w:val="both"/>
        <w:rPr>
          <w:rFonts w:ascii="Times New Roman" w:hAnsi="Times New Roman" w:cs="Times New Roman"/>
          <w:sz w:val="26"/>
          <w:szCs w:val="26"/>
          <w:lang w:val="bg-BG"/>
        </w:rPr>
      </w:pPr>
      <w:r w:rsidRPr="00825FF8">
        <w:rPr>
          <w:rFonts w:ascii="Times New Roman" w:hAnsi="Times New Roman" w:cs="Times New Roman"/>
          <w:sz w:val="26"/>
          <w:szCs w:val="26"/>
        </w:rPr>
        <w:t xml:space="preserve">                                           </w:t>
      </w:r>
      <w:r w:rsidRPr="00825FF8">
        <w:rPr>
          <w:rFonts w:ascii="Times New Roman" w:hAnsi="Times New Roman" w:cs="Times New Roman"/>
          <w:sz w:val="26"/>
          <w:szCs w:val="26"/>
          <w:lang w:val="bg-BG"/>
        </w:rPr>
        <w:t xml:space="preserve"> </w:t>
      </w:r>
      <w:r w:rsidRPr="00825FF8">
        <w:rPr>
          <w:rFonts w:ascii="Times New Roman" w:hAnsi="Times New Roman" w:cs="Times New Roman"/>
          <w:sz w:val="26"/>
          <w:szCs w:val="26"/>
        </w:rPr>
        <w:t xml:space="preserve"> </w:t>
      </w:r>
      <w:proofErr w:type="spellStart"/>
      <w:proofErr w:type="gramStart"/>
      <w:r w:rsidRPr="00825FF8">
        <w:rPr>
          <w:rFonts w:ascii="Times New Roman" w:hAnsi="Times New Roman" w:cs="Times New Roman"/>
          <w:sz w:val="26"/>
          <w:szCs w:val="26"/>
        </w:rPr>
        <w:t>Христина</w:t>
      </w:r>
      <w:proofErr w:type="spell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Христева</w:t>
      </w:r>
      <w:proofErr w:type="spellEnd"/>
      <w:proofErr w:type="gramEnd"/>
      <w:r w:rsidRPr="00825FF8">
        <w:rPr>
          <w:rFonts w:ascii="Times New Roman" w:hAnsi="Times New Roman" w:cs="Times New Roman"/>
          <w:sz w:val="26"/>
          <w:szCs w:val="26"/>
        </w:rPr>
        <w:t xml:space="preserve">  </w:t>
      </w:r>
      <w:proofErr w:type="spellStart"/>
      <w:r w:rsidRPr="00825FF8">
        <w:rPr>
          <w:rFonts w:ascii="Times New Roman" w:hAnsi="Times New Roman" w:cs="Times New Roman"/>
          <w:sz w:val="26"/>
          <w:szCs w:val="26"/>
        </w:rPr>
        <w:t>Петрова</w:t>
      </w:r>
      <w:proofErr w:type="spellEnd"/>
      <w:r w:rsidRPr="00825FF8">
        <w:rPr>
          <w:rFonts w:ascii="Times New Roman" w:hAnsi="Times New Roman" w:cs="Times New Roman"/>
          <w:sz w:val="26"/>
          <w:szCs w:val="26"/>
        </w:rPr>
        <w:t xml:space="preserve"> – „</w:t>
      </w:r>
      <w:proofErr w:type="spellStart"/>
      <w:r w:rsidRPr="00825FF8">
        <w:rPr>
          <w:rFonts w:ascii="Times New Roman" w:hAnsi="Times New Roman" w:cs="Times New Roman"/>
          <w:sz w:val="26"/>
          <w:szCs w:val="26"/>
        </w:rPr>
        <w:t>за</w:t>
      </w:r>
      <w:proofErr w:type="spellEnd"/>
      <w:r w:rsidRPr="00825FF8">
        <w:rPr>
          <w:rFonts w:ascii="Times New Roman" w:hAnsi="Times New Roman" w:cs="Times New Roman"/>
          <w:sz w:val="26"/>
          <w:szCs w:val="26"/>
          <w:lang w:val="bg-BG"/>
        </w:rPr>
        <w:t>“</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След направеното поименно гласуване на основание чл. 87, ал. 1, т. 1 и в изпълнение на изискванията на решение №2260-МИ/18.09.2015г. на ЦИК, ОИК Сопот</w:t>
      </w:r>
    </w:p>
    <w:p w:rsidR="00AE42C6" w:rsidRPr="00825FF8" w:rsidRDefault="00AE42C6" w:rsidP="00AE42C6">
      <w:pPr>
        <w:spacing w:after="160" w:line="256" w:lineRule="auto"/>
        <w:jc w:val="center"/>
        <w:rPr>
          <w:rFonts w:ascii="Times New Roman" w:hAnsi="Times New Roman" w:cs="Times New Roman"/>
          <w:sz w:val="26"/>
          <w:szCs w:val="26"/>
          <w:lang w:val="bg-BG"/>
        </w:rPr>
      </w:pPr>
      <w:r w:rsidRPr="00825FF8">
        <w:rPr>
          <w:rFonts w:ascii="Times New Roman" w:hAnsi="Times New Roman" w:cs="Times New Roman"/>
          <w:sz w:val="26"/>
          <w:szCs w:val="26"/>
          <w:lang w:val="bg-BG"/>
        </w:rPr>
        <w:t>РЕШИ:</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Определя </w:t>
      </w:r>
      <w:r w:rsidR="00732D47" w:rsidRPr="00825FF8">
        <w:rPr>
          <w:rFonts w:ascii="Times New Roman" w:hAnsi="Times New Roman" w:cs="Times New Roman"/>
          <w:sz w:val="26"/>
          <w:szCs w:val="26"/>
          <w:lang w:val="bg-BG"/>
        </w:rPr>
        <w:t>хххххххххххххххххххххххххххххххххххх</w:t>
      </w:r>
      <w:r w:rsidRPr="00825FF8">
        <w:rPr>
          <w:rFonts w:ascii="Times New Roman" w:hAnsi="Times New Roman" w:cs="Times New Roman"/>
          <w:sz w:val="26"/>
          <w:szCs w:val="26"/>
          <w:lang w:val="bg-BG"/>
        </w:rPr>
        <w:t xml:space="preserve"> за помещение за съхранение на бюлетините за провеждане на избори за общински съветници и кметове и национален референдум.</w:t>
      </w:r>
    </w:p>
    <w:p w:rsidR="00AE42C6" w:rsidRPr="00825FF8" w:rsidRDefault="00AE42C6" w:rsidP="00AE42C6">
      <w:pPr>
        <w:spacing w:after="160" w:line="256" w:lineRule="auto"/>
        <w:jc w:val="both"/>
        <w:rPr>
          <w:rFonts w:ascii="Times New Roman" w:hAnsi="Times New Roman" w:cs="Times New Roman"/>
          <w:sz w:val="26"/>
          <w:szCs w:val="26"/>
          <w:lang w:val="bg-BG"/>
        </w:rPr>
      </w:pPr>
      <w:r w:rsidRPr="00825FF8">
        <w:rPr>
          <w:rFonts w:ascii="Times New Roman" w:hAnsi="Times New Roman" w:cs="Times New Roman"/>
          <w:sz w:val="26"/>
          <w:szCs w:val="26"/>
          <w:lang w:val="bg-BG"/>
        </w:rPr>
        <w:t xml:space="preserve"> </w:t>
      </w:r>
    </w:p>
    <w:p w:rsidR="00AE42C6" w:rsidRPr="00825FF8" w:rsidRDefault="00AE42C6" w:rsidP="00AE42C6">
      <w:pPr>
        <w:jc w:val="both"/>
        <w:rPr>
          <w:rFonts w:ascii="Times New Roman" w:hAnsi="Times New Roman"/>
          <w:sz w:val="26"/>
          <w:szCs w:val="26"/>
        </w:rPr>
      </w:pPr>
      <w:r w:rsidRPr="00825FF8">
        <w:rPr>
          <w:rFonts w:ascii="Times New Roman" w:hAnsi="Times New Roman"/>
          <w:sz w:val="26"/>
          <w:szCs w:val="26"/>
        </w:rPr>
        <w:t xml:space="preserve">ПРЕДСЕДАТЕЛ: </w:t>
      </w:r>
      <w:r w:rsidRPr="00825FF8">
        <w:rPr>
          <w:rFonts w:ascii="Times New Roman" w:hAnsi="Times New Roman"/>
          <w:sz w:val="26"/>
          <w:szCs w:val="26"/>
        </w:rPr>
        <w:tab/>
        <w:t xml:space="preserve">   </w:t>
      </w:r>
    </w:p>
    <w:p w:rsidR="00AE42C6" w:rsidRPr="00825FF8" w:rsidRDefault="00AE42C6" w:rsidP="00AE42C6">
      <w:pPr>
        <w:jc w:val="both"/>
        <w:rPr>
          <w:rFonts w:ascii="Times New Roman" w:hAnsi="Times New Roman"/>
          <w:sz w:val="26"/>
          <w:szCs w:val="26"/>
        </w:rPr>
      </w:pPr>
      <w:r w:rsidRPr="00825FF8">
        <w:rPr>
          <w:rFonts w:ascii="Times New Roman" w:hAnsi="Times New Roman"/>
          <w:sz w:val="26"/>
          <w:szCs w:val="26"/>
        </w:rPr>
        <w:t xml:space="preserve"> </w:t>
      </w:r>
      <w:proofErr w:type="spellStart"/>
      <w:r w:rsidRPr="00825FF8">
        <w:rPr>
          <w:rFonts w:ascii="Times New Roman" w:hAnsi="Times New Roman"/>
          <w:sz w:val="26"/>
          <w:szCs w:val="26"/>
        </w:rPr>
        <w:t>Станка</w:t>
      </w:r>
      <w:proofErr w:type="spellEnd"/>
      <w:r w:rsidRPr="00825FF8">
        <w:rPr>
          <w:rFonts w:ascii="Times New Roman" w:hAnsi="Times New Roman"/>
          <w:sz w:val="26"/>
          <w:szCs w:val="26"/>
        </w:rPr>
        <w:t xml:space="preserve"> </w:t>
      </w:r>
      <w:proofErr w:type="spellStart"/>
      <w:r w:rsidRPr="00825FF8">
        <w:rPr>
          <w:rFonts w:ascii="Times New Roman" w:hAnsi="Times New Roman"/>
          <w:sz w:val="26"/>
          <w:szCs w:val="26"/>
        </w:rPr>
        <w:t>Петрова</w:t>
      </w:r>
      <w:proofErr w:type="spellEnd"/>
      <w:r w:rsidRPr="00825FF8">
        <w:rPr>
          <w:rFonts w:ascii="Times New Roman" w:hAnsi="Times New Roman"/>
          <w:sz w:val="26"/>
          <w:szCs w:val="26"/>
        </w:rPr>
        <w:t xml:space="preserve"> </w:t>
      </w:r>
      <w:proofErr w:type="spellStart"/>
      <w:r w:rsidRPr="00825FF8">
        <w:rPr>
          <w:rFonts w:ascii="Times New Roman" w:hAnsi="Times New Roman"/>
          <w:sz w:val="26"/>
          <w:szCs w:val="26"/>
        </w:rPr>
        <w:t>Ранджева</w:t>
      </w:r>
      <w:proofErr w:type="spellEnd"/>
      <w:r w:rsidRPr="00825FF8">
        <w:rPr>
          <w:rFonts w:ascii="Times New Roman" w:hAnsi="Times New Roman"/>
          <w:sz w:val="26"/>
          <w:szCs w:val="26"/>
        </w:rPr>
        <w:t xml:space="preserve"> - </w:t>
      </w:r>
      <w:proofErr w:type="spellStart"/>
      <w:r w:rsidRPr="00825FF8">
        <w:rPr>
          <w:rFonts w:ascii="Times New Roman" w:hAnsi="Times New Roman"/>
          <w:sz w:val="26"/>
          <w:szCs w:val="26"/>
        </w:rPr>
        <w:t>Крякова</w:t>
      </w:r>
      <w:proofErr w:type="spellEnd"/>
      <w:r w:rsidRPr="00825FF8">
        <w:rPr>
          <w:rFonts w:ascii="Times New Roman" w:hAnsi="Times New Roman"/>
          <w:sz w:val="26"/>
          <w:szCs w:val="26"/>
        </w:rPr>
        <w:t xml:space="preserve"> </w:t>
      </w:r>
    </w:p>
    <w:p w:rsidR="00AE42C6" w:rsidRPr="00825FF8" w:rsidRDefault="00AE42C6" w:rsidP="00AE42C6">
      <w:pPr>
        <w:jc w:val="both"/>
        <w:rPr>
          <w:rFonts w:ascii="Times New Roman" w:hAnsi="Times New Roman"/>
          <w:sz w:val="26"/>
          <w:szCs w:val="26"/>
        </w:rPr>
      </w:pPr>
      <w:r w:rsidRPr="00825FF8">
        <w:rPr>
          <w:rFonts w:ascii="Times New Roman" w:hAnsi="Times New Roman"/>
          <w:sz w:val="26"/>
          <w:szCs w:val="26"/>
          <w:lang w:val="bg-BG"/>
        </w:rPr>
        <w:t>Секретар</w:t>
      </w:r>
      <w:r w:rsidRPr="00825FF8">
        <w:rPr>
          <w:rFonts w:ascii="Times New Roman" w:hAnsi="Times New Roman"/>
          <w:sz w:val="26"/>
          <w:szCs w:val="26"/>
        </w:rPr>
        <w:t xml:space="preserve">: </w:t>
      </w:r>
      <w:r w:rsidRPr="00825FF8">
        <w:rPr>
          <w:rFonts w:ascii="Times New Roman" w:hAnsi="Times New Roman"/>
          <w:sz w:val="26"/>
          <w:szCs w:val="26"/>
        </w:rPr>
        <w:tab/>
      </w:r>
      <w:r w:rsidRPr="00825FF8">
        <w:rPr>
          <w:rFonts w:ascii="Times New Roman" w:hAnsi="Times New Roman"/>
          <w:sz w:val="26"/>
          <w:szCs w:val="26"/>
        </w:rPr>
        <w:tab/>
        <w:t xml:space="preserve">   </w:t>
      </w:r>
    </w:p>
    <w:p w:rsidR="00AE42C6" w:rsidRPr="00825FF8" w:rsidRDefault="00AE42C6" w:rsidP="00AE42C6">
      <w:pPr>
        <w:jc w:val="both"/>
        <w:rPr>
          <w:rFonts w:ascii="Times New Roman" w:hAnsi="Times New Roman"/>
          <w:sz w:val="26"/>
          <w:szCs w:val="26"/>
          <w:lang w:val="bg-BG"/>
        </w:rPr>
      </w:pPr>
      <w:r w:rsidRPr="00825FF8">
        <w:rPr>
          <w:rFonts w:ascii="Times New Roman" w:hAnsi="Times New Roman"/>
          <w:sz w:val="26"/>
          <w:szCs w:val="26"/>
          <w:lang w:val="bg-BG"/>
        </w:rPr>
        <w:t xml:space="preserve">Жоро Иванов </w:t>
      </w:r>
      <w:proofErr w:type="spellStart"/>
      <w:r w:rsidRPr="00825FF8">
        <w:rPr>
          <w:rFonts w:ascii="Times New Roman" w:hAnsi="Times New Roman"/>
          <w:sz w:val="26"/>
          <w:szCs w:val="26"/>
          <w:lang w:val="bg-BG"/>
        </w:rPr>
        <w:t>Попдончев</w:t>
      </w:r>
      <w:proofErr w:type="spellEnd"/>
    </w:p>
    <w:p w:rsidR="00AE42C6" w:rsidRPr="00825FF8" w:rsidRDefault="00AE42C6" w:rsidP="00AE42C6">
      <w:pPr>
        <w:jc w:val="both"/>
        <w:rPr>
          <w:rFonts w:ascii="Times New Roman" w:hAnsi="Times New Roman" w:cs="Times New Roman"/>
          <w:sz w:val="26"/>
          <w:szCs w:val="26"/>
          <w:lang w:val="bg-BG"/>
        </w:rPr>
      </w:pPr>
    </w:p>
    <w:p w:rsidR="00AE42C6" w:rsidRPr="00825FF8" w:rsidRDefault="00AE42C6" w:rsidP="00AE42C6">
      <w:pPr>
        <w:jc w:val="both"/>
        <w:rPr>
          <w:sz w:val="26"/>
          <w:szCs w:val="26"/>
        </w:rPr>
      </w:pPr>
    </w:p>
    <w:p w:rsidR="00AE42C6" w:rsidRPr="00825FF8" w:rsidRDefault="00AE42C6" w:rsidP="00AE42C6">
      <w:pPr>
        <w:jc w:val="both"/>
        <w:rPr>
          <w:sz w:val="26"/>
          <w:szCs w:val="26"/>
          <w:lang w:val="bg-BG"/>
        </w:rPr>
      </w:pPr>
    </w:p>
    <w:p w:rsidR="00AE42C6" w:rsidRPr="00825FF8" w:rsidRDefault="00AE42C6" w:rsidP="00AE42C6">
      <w:pPr>
        <w:jc w:val="both"/>
        <w:rPr>
          <w:sz w:val="26"/>
          <w:szCs w:val="26"/>
        </w:rPr>
      </w:pPr>
    </w:p>
    <w:p w:rsidR="007123DC" w:rsidRPr="00825FF8" w:rsidRDefault="007123DC">
      <w:pPr>
        <w:rPr>
          <w:sz w:val="26"/>
          <w:szCs w:val="26"/>
        </w:rPr>
      </w:pPr>
    </w:p>
    <w:sectPr w:rsidR="007123DC" w:rsidRPr="00825FF8" w:rsidSect="00526394">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6DE"/>
    <w:multiLevelType w:val="multilevel"/>
    <w:tmpl w:val="0C520F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51F5F"/>
    <w:multiLevelType w:val="multilevel"/>
    <w:tmpl w:val="9372F3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07591"/>
    <w:multiLevelType w:val="hybridMultilevel"/>
    <w:tmpl w:val="E1E6B1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0A507AE"/>
    <w:multiLevelType w:val="multilevel"/>
    <w:tmpl w:val="7C740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E7A95"/>
    <w:multiLevelType w:val="multilevel"/>
    <w:tmpl w:val="0A2EC9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A5692"/>
    <w:multiLevelType w:val="multilevel"/>
    <w:tmpl w:val="D10C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F0E80"/>
    <w:multiLevelType w:val="hybridMultilevel"/>
    <w:tmpl w:val="CB2A880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352D4997"/>
    <w:multiLevelType w:val="hybridMultilevel"/>
    <w:tmpl w:val="83F4B828"/>
    <w:lvl w:ilvl="0" w:tplc="D7E623C4">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8">
    <w:nsid w:val="3A4B0278"/>
    <w:multiLevelType w:val="multilevel"/>
    <w:tmpl w:val="CF88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8878A2"/>
    <w:multiLevelType w:val="hybridMultilevel"/>
    <w:tmpl w:val="9E5EFBE8"/>
    <w:lvl w:ilvl="0" w:tplc="716A81F8">
      <w:start w:val="1"/>
      <w:numFmt w:val="decimal"/>
      <w:lvlText w:val="%1."/>
      <w:lvlJc w:val="left"/>
      <w:pPr>
        <w:ind w:left="405" w:hanging="360"/>
      </w:pPr>
      <w:rPr>
        <w:b/>
      </w:r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0">
    <w:nsid w:val="667A130E"/>
    <w:multiLevelType w:val="multilevel"/>
    <w:tmpl w:val="6750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AD00BC"/>
    <w:multiLevelType w:val="multilevel"/>
    <w:tmpl w:val="909E7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0"/>
  </w:num>
  <w:num w:numId="6">
    <w:abstractNumId w:val="5"/>
  </w:num>
  <w:num w:numId="7">
    <w:abstractNumId w:val="4"/>
  </w:num>
  <w:num w:numId="8">
    <w:abstractNumId w:val="1"/>
  </w:num>
  <w:num w:numId="9">
    <w:abstractNumId w:val="1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C6"/>
    <w:rsid w:val="005657C3"/>
    <w:rsid w:val="007123DC"/>
    <w:rsid w:val="00732D47"/>
    <w:rsid w:val="00746932"/>
    <w:rsid w:val="00825FF8"/>
    <w:rsid w:val="00AE42C6"/>
    <w:rsid w:val="00D8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CD7A-632A-473D-B240-1FFB0306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C6"/>
    <w:pPr>
      <w:ind w:left="720"/>
      <w:contextualSpacing/>
    </w:pPr>
  </w:style>
  <w:style w:type="paragraph" w:styleId="a4">
    <w:name w:val="Normal (Web)"/>
    <w:basedOn w:val="a"/>
    <w:uiPriority w:val="99"/>
    <w:semiHidden/>
    <w:unhideWhenUsed/>
    <w:rsid w:val="00AE42C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3147</Words>
  <Characters>17938</Characters>
  <Application>Microsoft Office Word</Application>
  <DocSecurity>0</DocSecurity>
  <Lines>149</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Ковачева</dc:creator>
  <cp:lastModifiedBy>Admin</cp:lastModifiedBy>
  <cp:revision>3</cp:revision>
  <dcterms:created xsi:type="dcterms:W3CDTF">2015-09-30T11:27:00Z</dcterms:created>
  <dcterms:modified xsi:type="dcterms:W3CDTF">2015-09-30T14:39:00Z</dcterms:modified>
</cp:coreProperties>
</file>