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96" w:rsidRPr="007F369D" w:rsidRDefault="00A66E96" w:rsidP="00A66E96">
      <w:pPr>
        <w:rPr>
          <w:u w:val="single"/>
        </w:rPr>
      </w:pPr>
      <w:r w:rsidRPr="007F369D">
        <w:rPr>
          <w:u w:val="single"/>
        </w:rPr>
        <w:t>ОБЩИНСКА ИЗБИРАТЕЛНА КОМИСИЯ ОБЩИНА СОПОТ, ОБЛАСТ ПЛОВДИВ</w:t>
      </w:r>
    </w:p>
    <w:p w:rsidR="00A66E96" w:rsidRPr="007F369D" w:rsidRDefault="00A66E96" w:rsidP="00A66E96"/>
    <w:p w:rsidR="00A66E96" w:rsidRPr="007F369D" w:rsidRDefault="00A66E96" w:rsidP="00A66E96"/>
    <w:p w:rsidR="00A66E96" w:rsidRPr="007F369D" w:rsidRDefault="00A66E96" w:rsidP="00A66E96">
      <w:pPr>
        <w:ind w:left="2124" w:firstLine="708"/>
        <w:rPr>
          <w:lang w:val="en-US"/>
        </w:rPr>
      </w:pPr>
      <w:r w:rsidRPr="007F369D">
        <w:t>П Р О Т О К О Л   №</w:t>
      </w:r>
      <w:r w:rsidRPr="007F369D">
        <w:rPr>
          <w:lang w:val="en-US"/>
        </w:rPr>
        <w:t xml:space="preserve"> </w:t>
      </w:r>
      <w:r w:rsidRPr="007F369D">
        <w:t>2</w:t>
      </w:r>
      <w:r w:rsidRPr="007F369D">
        <w:rPr>
          <w:lang w:val="en-US"/>
        </w:rPr>
        <w:t>2</w:t>
      </w:r>
    </w:p>
    <w:p w:rsidR="00A66E96" w:rsidRPr="007F369D" w:rsidRDefault="00A66E96" w:rsidP="00A66E96"/>
    <w:p w:rsidR="00A66E96" w:rsidRPr="007F369D" w:rsidRDefault="00A66E96" w:rsidP="00A66E96">
      <w:pPr>
        <w:rPr>
          <w:lang w:val="en-US"/>
        </w:rPr>
      </w:pPr>
      <w:r w:rsidRPr="007F369D">
        <w:tab/>
        <w:t xml:space="preserve">Днес на </w:t>
      </w:r>
      <w:r w:rsidRPr="007F369D">
        <w:rPr>
          <w:lang w:val="en-US"/>
        </w:rPr>
        <w:t>26</w:t>
      </w:r>
      <w:r w:rsidRPr="007F369D">
        <w:t xml:space="preserve">.10.2019г. в </w:t>
      </w:r>
      <w:r w:rsidRPr="007F369D">
        <w:rPr>
          <w:lang w:val="en-US"/>
        </w:rPr>
        <w:t>16</w:t>
      </w:r>
      <w:r w:rsidRPr="007F369D">
        <w:t>,00 часа се проведе заседание на ОИК Сопот в състав: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t>Председател: Антонина Цочева Цочева</w:t>
      </w:r>
      <w:r w:rsidRPr="007F369D">
        <w:rPr>
          <w:lang w:eastAsia="en-US"/>
        </w:rPr>
        <w:t xml:space="preserve"> </w:t>
      </w:r>
    </w:p>
    <w:p w:rsidR="00A66E96" w:rsidRPr="007F369D" w:rsidRDefault="00A66E96" w:rsidP="00A66E96">
      <w:pPr>
        <w:widowControl w:val="0"/>
        <w:autoSpaceDE w:val="0"/>
        <w:spacing w:line="276" w:lineRule="auto"/>
      </w:pPr>
      <w:r w:rsidRPr="007F369D">
        <w:rPr>
          <w:lang w:eastAsia="en-US"/>
        </w:rPr>
        <w:t>Зам. председател: Мариана Петрова</w:t>
      </w:r>
      <w:r w:rsidRPr="007F369D">
        <w:rPr>
          <w:lang w:val="en-US" w:eastAsia="en-US"/>
        </w:rPr>
        <w:t xml:space="preserve">  </w:t>
      </w:r>
      <w:r w:rsidRPr="007F369D">
        <w:rPr>
          <w:lang w:eastAsia="en-US"/>
        </w:rPr>
        <w:t>Ковачева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>Секретар: Жоро Иванов Попдончев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>Членове:  Красимир Иванов Проданов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 xml:space="preserve">                Радка Маркова Стефанова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ab/>
        <w:t xml:space="preserve">     Евгения Иванова Кръстева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ab/>
        <w:t xml:space="preserve">     Данаил Николов Пингелов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7F369D">
        <w:rPr>
          <w:lang w:eastAsia="en-US"/>
        </w:rPr>
        <w:t xml:space="preserve">     Емир Мехмед Узун </w:t>
      </w:r>
    </w:p>
    <w:p w:rsidR="00A66E96" w:rsidRPr="007F369D" w:rsidRDefault="00A66E96" w:rsidP="00A66E96">
      <w:pPr>
        <w:widowControl w:val="0"/>
        <w:autoSpaceDE w:val="0"/>
      </w:pPr>
    </w:p>
    <w:p w:rsidR="00A66E96" w:rsidRPr="007F369D" w:rsidRDefault="00A66E96" w:rsidP="00A66E96">
      <w:pPr>
        <w:jc w:val="both"/>
      </w:pPr>
      <w:r w:rsidRPr="007F369D">
        <w:tab/>
        <w:t xml:space="preserve"> На заседанието присъстват  8  члена и има законния кворум  за провеждане  на заседанието съгласно чл. 85  от ИК.</w:t>
      </w:r>
    </w:p>
    <w:p w:rsidR="00A66E96" w:rsidRPr="007F369D" w:rsidRDefault="00A66E96" w:rsidP="00A66E96">
      <w:pPr>
        <w:ind w:firstLine="708"/>
        <w:jc w:val="both"/>
      </w:pPr>
      <w:r w:rsidRPr="007F369D">
        <w:t>Заседанието на комисията, се проведе по следния дневен ред /ДР/, а именно:</w:t>
      </w:r>
    </w:p>
    <w:p w:rsidR="00A66E96" w:rsidRPr="007F369D" w:rsidRDefault="00A66E96" w:rsidP="00A66E96">
      <w:pPr>
        <w:jc w:val="both"/>
      </w:pPr>
    </w:p>
    <w:p w:rsidR="00A66E96" w:rsidRPr="007F369D" w:rsidRDefault="00A66E96" w:rsidP="00A66E96">
      <w:pPr>
        <w:pStyle w:val="a3"/>
        <w:numPr>
          <w:ilvl w:val="0"/>
          <w:numId w:val="1"/>
        </w:numPr>
        <w:jc w:val="both"/>
      </w:pPr>
      <w:r w:rsidRPr="007F369D">
        <w:t>Разглеждане на проект за решени</w:t>
      </w:r>
      <w:r w:rsidRPr="007F369D">
        <w:rPr>
          <w:lang w:val="en-US"/>
        </w:rPr>
        <w:t>e</w:t>
      </w:r>
      <w:r w:rsidRPr="007F369D">
        <w:t xml:space="preserve"> за публикуване допълнително на представители на  кандидатска листа за изборите за общински съветници  и за кметове, </w:t>
      </w:r>
      <w:r w:rsidRPr="007F369D">
        <w:rPr>
          <w:b/>
        </w:rPr>
        <w:t xml:space="preserve"> </w:t>
      </w:r>
      <w:r w:rsidRPr="007F369D">
        <w:t>предложен от КП БСП за България,  за участие в изборите за общински съветници и кметове, които ще се произведат на 27 октомври 2019г.;</w:t>
      </w:r>
    </w:p>
    <w:p w:rsidR="00A66E96" w:rsidRPr="007F369D" w:rsidRDefault="00A66E96" w:rsidP="00A66E96">
      <w:pPr>
        <w:pStyle w:val="a3"/>
        <w:numPr>
          <w:ilvl w:val="0"/>
          <w:numId w:val="1"/>
        </w:numPr>
        <w:jc w:val="both"/>
      </w:pPr>
      <w:r w:rsidRPr="007F369D">
        <w:t>Разглеждане на проект за решени</w:t>
      </w:r>
      <w:r w:rsidRPr="007F369D">
        <w:rPr>
          <w:lang w:val="en-US"/>
        </w:rPr>
        <w:t>e</w:t>
      </w:r>
      <w:r w:rsidRPr="007F369D">
        <w:t xml:space="preserve"> за публикуване на представители на  кандидатска листа за изборите за общински съветници  и за кметове, </w:t>
      </w:r>
      <w:r w:rsidRPr="007F369D">
        <w:rPr>
          <w:b/>
        </w:rPr>
        <w:t xml:space="preserve"> </w:t>
      </w:r>
      <w:r w:rsidRPr="007F369D">
        <w:t>предложен от ПП ВЪЗРАЖДАНЕ,  за участие в изборите за общински съветници и кметове, които ще се произведат на 27 октомври 2019г</w:t>
      </w:r>
    </w:p>
    <w:p w:rsidR="00A66E96" w:rsidRPr="007F369D" w:rsidRDefault="00A66E96" w:rsidP="00A66E96">
      <w:pPr>
        <w:pStyle w:val="a3"/>
        <w:numPr>
          <w:ilvl w:val="0"/>
          <w:numId w:val="1"/>
        </w:numPr>
        <w:jc w:val="both"/>
      </w:pPr>
      <w:r w:rsidRPr="007F369D">
        <w:t xml:space="preserve"> Разглеждане на проект за решени</w:t>
      </w:r>
      <w:r w:rsidRPr="007F369D">
        <w:rPr>
          <w:lang w:val="en-US"/>
        </w:rPr>
        <w:t>e</w:t>
      </w:r>
      <w:r w:rsidRPr="007F369D">
        <w:t xml:space="preserve"> за отмяна на Решение №№98-МИ от 23.10.2019г. на ОИК Сопот и вземане ново по същество във връзка с предаване на избирателните списъци за проверка в ТЗ на ГД „ГРАО“ след провеждане на изборите за общински съветници и за кметове на 27.10.2019г.</w:t>
      </w:r>
    </w:p>
    <w:p w:rsidR="00A66E96" w:rsidRPr="007F369D" w:rsidRDefault="00A66E96" w:rsidP="00A66E96">
      <w:pPr>
        <w:ind w:firstLine="633"/>
        <w:jc w:val="both"/>
      </w:pPr>
    </w:p>
    <w:p w:rsidR="00A66E96" w:rsidRPr="007F369D" w:rsidRDefault="00A66E96" w:rsidP="00A66E96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</w:p>
    <w:p w:rsidR="00A66E96" w:rsidRPr="007F369D" w:rsidRDefault="00A66E96" w:rsidP="00A66E96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  <w:r w:rsidRPr="007F369D">
        <w:rPr>
          <w:b/>
          <w:u w:val="single"/>
        </w:rPr>
        <w:t>По точка 1 от дневния ред: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</w:pPr>
      <w:r w:rsidRPr="007F369D">
        <w:t>Постъпило е искане от КП БСП за България  за допълване на списъка и  публикуване на упълномощени представители.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</w:pPr>
      <w:r w:rsidRPr="007F369D">
        <w:t>Представени са имената на лицата за допълване на списъка с представители.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</w:pPr>
      <w:r w:rsidRPr="007F369D">
        <w:t>По предложения списък на упълномощените представители на партията за изборния ден, ОИК Сопот взима следното процедурно решение: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  <w:rPr>
          <w:b/>
          <w:u w:val="single"/>
        </w:rPr>
      </w:pPr>
      <w:r w:rsidRPr="007F369D">
        <w:t xml:space="preserve">      </w:t>
      </w:r>
      <w:r w:rsidRPr="007F369D">
        <w:rPr>
          <w:b/>
          <w:u w:val="single"/>
        </w:rPr>
        <w:t>Процедурно решение №1</w:t>
      </w:r>
    </w:p>
    <w:p w:rsidR="00A66E96" w:rsidRPr="007F369D" w:rsidRDefault="00A66E96" w:rsidP="00A66E96">
      <w:pPr>
        <w:ind w:firstLine="708"/>
        <w:jc w:val="both"/>
      </w:pPr>
      <w:r w:rsidRPr="007F369D">
        <w:t xml:space="preserve">Приема за публикуване допълнително още двама представители към списъка  на упълномощените представители на  кандидатската листа за общински съветници и за кметове, предложена от </w:t>
      </w:r>
      <w:r w:rsidRPr="007F369D">
        <w:rPr>
          <w:b/>
        </w:rPr>
        <w:t>КП БСП за България</w:t>
      </w:r>
      <w:r w:rsidRPr="007F369D">
        <w:t xml:space="preserve">, за участие в изборите за общински съветници и за кметове в Община Сопот на 27  октомври 2019г., по ред както следва: </w:t>
      </w:r>
    </w:p>
    <w:p w:rsidR="00A66E96" w:rsidRPr="007F369D" w:rsidRDefault="00A66E96" w:rsidP="00A66E96">
      <w:pPr>
        <w:jc w:val="both"/>
      </w:pPr>
      <w:r w:rsidRPr="007F369D">
        <w:tab/>
        <w:t xml:space="preserve">1. Маргарита Димитрова Червенкова, ЕГН </w:t>
      </w:r>
      <w:r w:rsidR="006341C9">
        <w:t>ХХХХХХХХХХ</w:t>
      </w:r>
      <w:r w:rsidRPr="007F369D">
        <w:t>, пълномощно рег.№5/26.20.2019г.</w:t>
      </w:r>
    </w:p>
    <w:p w:rsidR="00A66E96" w:rsidRPr="007F369D" w:rsidRDefault="00A66E96" w:rsidP="00A66E96">
      <w:pPr>
        <w:jc w:val="both"/>
      </w:pPr>
      <w:r w:rsidRPr="007F369D">
        <w:lastRenderedPageBreak/>
        <w:tab/>
        <w:t xml:space="preserve">2. Цветана Митева Тричкова, ЕГН </w:t>
      </w:r>
      <w:r w:rsidR="006341C9">
        <w:t>ХХХХХХХХХХ</w:t>
      </w:r>
      <w:r w:rsidRPr="007F369D">
        <w:t>, пълномощно рег.№6/26.10.2019г.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</w:p>
    <w:p w:rsidR="00A66E96" w:rsidRPr="007F369D" w:rsidRDefault="00A66E96" w:rsidP="00A66E96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  <w:r w:rsidRPr="007F369D">
        <w:rPr>
          <w:b/>
          <w:u w:val="single"/>
        </w:rPr>
        <w:t>По точка 2 от дневния ред: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</w:pPr>
      <w:r w:rsidRPr="007F369D">
        <w:t>Постъпило е заявление от ПП ВЪЗРАЖДАНЕ със списък за  публикуване на упълномощени представители.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</w:pPr>
      <w:r w:rsidRPr="007F369D">
        <w:t>Представени са имената на лицата упълномощени за представители.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</w:pPr>
      <w:r w:rsidRPr="007F369D">
        <w:t>По предложения списък на упълномощените представители на партията за изборния ден, ОИК Сопот взима следното процедурно решение:</w:t>
      </w:r>
    </w:p>
    <w:p w:rsidR="00A66E96" w:rsidRPr="007F369D" w:rsidRDefault="00A66E96" w:rsidP="00A66E96">
      <w:pPr>
        <w:pStyle w:val="a3"/>
        <w:spacing w:after="200" w:line="276" w:lineRule="auto"/>
        <w:ind w:left="0" w:firstLine="360"/>
        <w:jc w:val="both"/>
        <w:rPr>
          <w:b/>
          <w:u w:val="single"/>
        </w:rPr>
      </w:pPr>
      <w:r w:rsidRPr="007F369D">
        <w:t xml:space="preserve">      </w:t>
      </w:r>
      <w:r w:rsidRPr="007F369D">
        <w:rPr>
          <w:b/>
          <w:u w:val="single"/>
        </w:rPr>
        <w:t>Процедурно решение №2</w:t>
      </w:r>
    </w:p>
    <w:p w:rsidR="00A66E96" w:rsidRPr="007F369D" w:rsidRDefault="00A66E96" w:rsidP="00A66E96">
      <w:pPr>
        <w:ind w:firstLine="708"/>
        <w:jc w:val="both"/>
      </w:pPr>
      <w:r w:rsidRPr="007F369D">
        <w:t xml:space="preserve">Приема за публикуване списъка  на упълномощените представители на  кандидатската листа за общински съветници и за кметове, предложена от </w:t>
      </w:r>
      <w:r w:rsidRPr="007F369D">
        <w:rPr>
          <w:b/>
        </w:rPr>
        <w:t>ПП ВЪЗРАЖДАНЕ</w:t>
      </w:r>
      <w:r w:rsidRPr="007F369D">
        <w:t xml:space="preserve">, за участие в изборите за общински съветници и за кметове в Община Сопот на 27  октомври 2019г., по ред както следва: </w:t>
      </w:r>
    </w:p>
    <w:p w:rsidR="00A66E96" w:rsidRPr="007F369D" w:rsidRDefault="00A66E96" w:rsidP="00A66E96">
      <w:pPr>
        <w:ind w:firstLine="708"/>
        <w:jc w:val="both"/>
      </w:pPr>
      <w:r w:rsidRPr="007F369D">
        <w:t xml:space="preserve">1.Анета Борисова Коленкова, ЕГН </w:t>
      </w:r>
      <w:r w:rsidR="006341C9">
        <w:t>ХХХХХХХХХХ</w:t>
      </w:r>
      <w:r w:rsidRPr="007F369D">
        <w:t>, пълномощно рег.№1/24.10.2019г.</w:t>
      </w:r>
    </w:p>
    <w:p w:rsidR="00A66E96" w:rsidRPr="007F369D" w:rsidRDefault="00A66E96" w:rsidP="00A66E96">
      <w:pPr>
        <w:ind w:firstLine="708"/>
        <w:jc w:val="both"/>
      </w:pPr>
    </w:p>
    <w:p w:rsidR="00A66E96" w:rsidRPr="007F369D" w:rsidRDefault="00A66E96" w:rsidP="00A66E96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  <w:r w:rsidRPr="007F369D">
        <w:rPr>
          <w:b/>
          <w:u w:val="single"/>
        </w:rPr>
        <w:t>По точка 3 от дневния ред:</w:t>
      </w:r>
    </w:p>
    <w:p w:rsidR="00A66E96" w:rsidRPr="007F369D" w:rsidRDefault="00A66E96" w:rsidP="00A66E96">
      <w:pPr>
        <w:ind w:firstLine="633"/>
        <w:jc w:val="both"/>
      </w:pPr>
      <w:r w:rsidRPr="007F369D">
        <w:t>Председателят Цочева уведоми членовете на ОИК, че следва да се вземе решение за отмяна на Решение №№98-МИ от 23.10.2019г. на ОИК Сопот и вземане ново по същество във връзка с предаване на избирателните списъци за проверка в ТЗ на ГД „ГРАО“ след провеждане на изборите за общински съветници и за кметове на 27.10.2019г., поради технически трудности за изпълнението му.</w:t>
      </w:r>
    </w:p>
    <w:p w:rsidR="00A66E96" w:rsidRPr="007F369D" w:rsidRDefault="00A66E96" w:rsidP="00A66E96">
      <w:pPr>
        <w:pStyle w:val="a4"/>
        <w:jc w:val="both"/>
      </w:pPr>
      <w:r w:rsidRPr="007F369D">
        <w:t>Предложението се подложи на поименно гласуване:</w:t>
      </w:r>
    </w:p>
    <w:p w:rsidR="00A66E96" w:rsidRPr="007F369D" w:rsidRDefault="00A66E96" w:rsidP="00A66E96">
      <w:pPr>
        <w:pStyle w:val="a4"/>
        <w:ind w:firstLine="142"/>
      </w:pPr>
      <w:r w:rsidRPr="007F369D">
        <w:t>Гласували:</w:t>
      </w:r>
    </w:p>
    <w:p w:rsidR="00A66E96" w:rsidRPr="007F369D" w:rsidRDefault="00A66E96" w:rsidP="00A66E96">
      <w:pPr>
        <w:spacing w:line="276" w:lineRule="auto"/>
        <w:rPr>
          <w:lang w:eastAsia="en-US"/>
        </w:rPr>
      </w:pPr>
      <w:r w:rsidRPr="007F369D">
        <w:t>Председател: Антонина Цочева Цочева</w:t>
      </w:r>
      <w:r w:rsidRPr="007F369D">
        <w:rPr>
          <w:lang w:eastAsia="en-US"/>
        </w:rPr>
        <w:t xml:space="preserve"> –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>Зам. председател: Мариана Петрова Ковачева –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>Секретар: Жоро Иванов Попдончев –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>Членове:  Красимир Иванов Проданов -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 xml:space="preserve">                 Радка Маркова Стефанова –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ab/>
        <w:t xml:space="preserve">     Евгения Иванова Кръстева -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ab/>
        <w:t xml:space="preserve">     Данаил Николов Пингелов -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lang w:eastAsia="en-US"/>
        </w:rPr>
      </w:pPr>
      <w:r w:rsidRPr="007F369D">
        <w:rPr>
          <w:lang w:eastAsia="en-US"/>
        </w:rPr>
        <w:t xml:space="preserve">     </w:t>
      </w:r>
      <w:r w:rsidRPr="007F369D">
        <w:rPr>
          <w:lang w:eastAsia="en-US"/>
        </w:rPr>
        <w:tab/>
        <w:t xml:space="preserve">     Емир Мехмед Узун - „за“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b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firstLine="708"/>
        <w:jc w:val="both"/>
      </w:pPr>
      <w:r w:rsidRPr="007F369D">
        <w:t xml:space="preserve">Предвид горното и на основание чл. 87, ал.1, т. 1 от Изборния кодекс и във връзка с решение №1129-МИ/18.09.2019г. на ЦИК,  Общинска избирателна комисия Сопот 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firstLine="708"/>
        <w:jc w:val="both"/>
      </w:pPr>
    </w:p>
    <w:p w:rsidR="00A66E96" w:rsidRPr="007F369D" w:rsidRDefault="00A66E96" w:rsidP="00A66E96">
      <w:pPr>
        <w:jc w:val="center"/>
      </w:pPr>
      <w:r w:rsidRPr="007F369D">
        <w:t>РЕШИ:</w:t>
      </w:r>
    </w:p>
    <w:p w:rsidR="00A66E96" w:rsidRPr="007F369D" w:rsidRDefault="00A66E96" w:rsidP="00A66E96"/>
    <w:p w:rsidR="00A66E96" w:rsidRPr="007F369D" w:rsidRDefault="00A66E96" w:rsidP="00A66E96">
      <w:pPr>
        <w:rPr>
          <w:b/>
          <w:u w:val="single"/>
        </w:rPr>
      </w:pPr>
      <w:r w:rsidRPr="007F369D">
        <w:tab/>
      </w:r>
      <w:r w:rsidRPr="007F369D">
        <w:rPr>
          <w:b/>
          <w:u w:val="single"/>
        </w:rPr>
        <w:t>Решение №107</w:t>
      </w:r>
    </w:p>
    <w:p w:rsidR="00A66E96" w:rsidRPr="007F369D" w:rsidRDefault="00A66E96" w:rsidP="00A66E96">
      <w:pPr>
        <w:widowControl w:val="0"/>
        <w:autoSpaceDE w:val="0"/>
        <w:spacing w:line="276" w:lineRule="auto"/>
        <w:rPr>
          <w:b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jc w:val="both"/>
      </w:pPr>
      <w:r w:rsidRPr="007F369D">
        <w:rPr>
          <w:b/>
        </w:rPr>
        <w:tab/>
      </w:r>
      <w:r w:rsidRPr="007F369D">
        <w:t xml:space="preserve">Отменя Решение №№98-МИ от 23.10.2019г. на ОИК Сопот и вместо него постановява: </w:t>
      </w:r>
      <w:r w:rsidRPr="007F369D">
        <w:rPr>
          <w:b/>
          <w:bCs/>
        </w:rPr>
        <w:t>ОПРЕДЕЛЯ</w:t>
      </w:r>
      <w:r w:rsidRPr="007F369D">
        <w:t xml:space="preserve"> Антонина Цочева Цочева, ЕГН </w:t>
      </w:r>
      <w:r w:rsidR="006341C9">
        <w:t>ХХХХХХХХХХ</w:t>
      </w:r>
      <w:r w:rsidR="006341C9" w:rsidRPr="007F369D">
        <w:t xml:space="preserve"> </w:t>
      </w:r>
      <w:r w:rsidRPr="007F369D">
        <w:t xml:space="preserve">– председател на ОИК Сопот, Мариана Петрова Ковачева, ЕГН </w:t>
      </w:r>
      <w:r w:rsidR="006341C9">
        <w:t>ХХХХХХХХХХ</w:t>
      </w:r>
      <w:r w:rsidR="006341C9" w:rsidRPr="007F369D">
        <w:t xml:space="preserve"> </w:t>
      </w:r>
      <w:r w:rsidRPr="007F369D">
        <w:t xml:space="preserve">– зам. председател на ОИК Сопот и Жоро </w:t>
      </w:r>
      <w:r w:rsidRPr="007F369D">
        <w:lastRenderedPageBreak/>
        <w:t xml:space="preserve">Иванов Попдончев, ЕГН </w:t>
      </w:r>
      <w:r w:rsidR="006341C9">
        <w:t>ХХХХХХХХХХ</w:t>
      </w:r>
      <w:r w:rsidR="006341C9" w:rsidRPr="007F369D">
        <w:t xml:space="preserve"> </w:t>
      </w:r>
      <w:bookmarkStart w:id="0" w:name="_GoBack"/>
      <w:bookmarkEnd w:id="0"/>
      <w:r w:rsidRPr="007F369D">
        <w:t>– секретар на ОИК Сопот, които да предадат избирателните списъци в ТЗ на ГД „ГРАО“ и подпишат необходимите приемо-предавателни протоколи във връзка с проведените избори за общински съветници и кметове на 27 октомври 2019 г. на територията на община Сопот.</w:t>
      </w:r>
    </w:p>
    <w:p w:rsidR="00A66E96" w:rsidRPr="007F369D" w:rsidRDefault="00A66E96" w:rsidP="00A66E96">
      <w:pPr>
        <w:suppressAutoHyphens w:val="0"/>
        <w:autoSpaceDN/>
        <w:spacing w:after="200" w:line="276" w:lineRule="auto"/>
        <w:contextualSpacing/>
        <w:jc w:val="both"/>
        <w:rPr>
          <w:rFonts w:eastAsiaTheme="minorHAnsi"/>
          <w:bCs/>
          <w:lang w:val="en-US" w:eastAsia="en-US"/>
        </w:rPr>
      </w:pPr>
      <w:r w:rsidRPr="007F369D">
        <w:rPr>
          <w:rFonts w:eastAsiaTheme="minorHAnsi"/>
          <w:bCs/>
          <w:lang w:val="en-US" w:eastAsia="en-US"/>
        </w:rPr>
        <w:t>Решението подлежи на обжалване по реда на чл. 88 от ИК.</w:t>
      </w:r>
    </w:p>
    <w:p w:rsidR="00A66E96" w:rsidRPr="007F369D" w:rsidRDefault="00A66E96" w:rsidP="00A66E96">
      <w:pPr>
        <w:widowControl w:val="0"/>
        <w:autoSpaceDE w:val="0"/>
        <w:spacing w:line="276" w:lineRule="auto"/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</w:pPr>
      <w:r w:rsidRPr="007F369D">
        <w:t>Председател: Антонина Цочева Цочева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 xml:space="preserve"> 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>Зам. председател: Мариана Петрова</w:t>
      </w:r>
      <w:r w:rsidRPr="007F369D">
        <w:rPr>
          <w:lang w:val="en-US" w:eastAsia="en-US"/>
        </w:rPr>
        <w:t xml:space="preserve">  </w:t>
      </w:r>
      <w:r w:rsidRPr="007F369D">
        <w:rPr>
          <w:lang w:eastAsia="en-US"/>
        </w:rPr>
        <w:t>Ковачева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>Секретар: Жоро Иванов Попдончев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>Членове: Красимир Иванов Проданов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 xml:space="preserve">                Радка Маркова Стефанова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ab/>
        <w:t xml:space="preserve">         Евгения Иванова Кръстева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ab/>
        <w:t xml:space="preserve">         Данаил Николов Пингелов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lang w:eastAsia="en-US"/>
        </w:rPr>
      </w:pPr>
      <w:r w:rsidRPr="007F369D">
        <w:rPr>
          <w:lang w:eastAsia="en-US"/>
        </w:rPr>
        <w:t xml:space="preserve">                Емир Мехмед Узун </w:t>
      </w:r>
    </w:p>
    <w:p w:rsidR="00A66E96" w:rsidRPr="007F369D" w:rsidRDefault="00A66E96" w:rsidP="00A66E96">
      <w:pPr>
        <w:widowControl w:val="0"/>
        <w:autoSpaceDE w:val="0"/>
        <w:spacing w:line="276" w:lineRule="auto"/>
        <w:ind w:left="284"/>
        <w:rPr>
          <w:rStyle w:val="a5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A66E96" w:rsidRPr="007F369D" w:rsidRDefault="00A66E96" w:rsidP="00A66E96">
      <w:pPr>
        <w:widowControl w:val="0"/>
        <w:autoSpaceDE w:val="0"/>
        <w:spacing w:line="276" w:lineRule="auto"/>
        <w:ind w:left="708"/>
        <w:rPr>
          <w:rStyle w:val="a5"/>
        </w:rPr>
      </w:pPr>
    </w:p>
    <w:p w:rsidR="00A66E96" w:rsidRDefault="00A66E96"/>
    <w:sectPr w:rsidR="00A66E96" w:rsidSect="007F369D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C4F"/>
    <w:multiLevelType w:val="hybridMultilevel"/>
    <w:tmpl w:val="5D32B3DA"/>
    <w:lvl w:ilvl="0" w:tplc="3A2CFFD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6"/>
    <w:rsid w:val="006341C9"/>
    <w:rsid w:val="00A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B56"/>
  <w15:chartTrackingRefBased/>
  <w15:docId w15:val="{4D8A717F-269D-4E7F-A628-8A192128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6E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E96"/>
    <w:pPr>
      <w:ind w:left="720"/>
    </w:pPr>
  </w:style>
  <w:style w:type="paragraph" w:styleId="a4">
    <w:name w:val="Normal (Web)"/>
    <w:basedOn w:val="a"/>
    <w:uiPriority w:val="99"/>
    <w:unhideWhenUsed/>
    <w:rsid w:val="00A66E96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6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2019-10-26T13:57:00Z</dcterms:created>
  <dcterms:modified xsi:type="dcterms:W3CDTF">2019-10-26T14:00:00Z</dcterms:modified>
</cp:coreProperties>
</file>