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32" w:rsidRDefault="008D5232" w:rsidP="008D5232">
      <w:pPr>
        <w:jc w:val="both"/>
      </w:pPr>
    </w:p>
    <w:p w:rsidR="008D5232" w:rsidRPr="003263E6" w:rsidRDefault="008D5232" w:rsidP="003263E6">
      <w:pPr>
        <w:ind w:firstLine="633"/>
        <w:jc w:val="both"/>
        <w:rPr>
          <w:b/>
          <w:u w:val="single"/>
          <w:lang w:val="en-US"/>
        </w:rPr>
      </w:pPr>
      <w:r>
        <w:t>1. Разглеждане на проект за решени</w:t>
      </w:r>
      <w:r>
        <w:rPr>
          <w:lang w:val="en-US"/>
        </w:rPr>
        <w:t>e</w:t>
      </w:r>
      <w:r>
        <w:t xml:space="preserve"> за регистрация на </w:t>
      </w:r>
      <w:proofErr w:type="spellStart"/>
      <w:r>
        <w:t>застъпници</w:t>
      </w:r>
      <w:proofErr w:type="spellEnd"/>
      <w:r>
        <w:t xml:space="preserve"> и представители на  кандидатска листа за изборите за об</w:t>
      </w:r>
      <w:r w:rsidR="003263E6">
        <w:t>щински съветници  и за кметове</w:t>
      </w:r>
      <w:r w:rsidR="003263E6">
        <w:rPr>
          <w:lang w:val="en-US"/>
        </w:rPr>
        <w:t>.</w:t>
      </w:r>
      <w:bookmarkStart w:id="0" w:name="_GoBack"/>
      <w:bookmarkEnd w:id="0"/>
    </w:p>
    <w:p w:rsidR="006D78E0" w:rsidRPr="003263E6" w:rsidRDefault="006D78E0" w:rsidP="008D5232">
      <w:pPr>
        <w:rPr>
          <w:lang w:val="en-US"/>
        </w:rPr>
      </w:pPr>
    </w:p>
    <w:sectPr w:rsidR="006D78E0" w:rsidRPr="0032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7C"/>
    <w:rsid w:val="003263E6"/>
    <w:rsid w:val="004E25FE"/>
    <w:rsid w:val="005E477C"/>
    <w:rsid w:val="0063203F"/>
    <w:rsid w:val="006D78E0"/>
    <w:rsid w:val="00884EAC"/>
    <w:rsid w:val="008D5232"/>
    <w:rsid w:val="00DF2C36"/>
    <w:rsid w:val="00E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23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2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dcterms:created xsi:type="dcterms:W3CDTF">2019-10-25T16:01:00Z</dcterms:created>
  <dcterms:modified xsi:type="dcterms:W3CDTF">2019-10-25T16:01:00Z</dcterms:modified>
</cp:coreProperties>
</file>