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40DB7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117528" w:rsidRPr="00B40DB7" w:rsidRDefault="00117528" w:rsidP="0011752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№1</w:t>
      </w:r>
      <w:r w:rsidRPr="00B40DB7">
        <w:rPr>
          <w:rFonts w:ascii="Times New Roman" w:hAnsi="Times New Roman" w:cs="Times New Roman"/>
          <w:sz w:val="24"/>
          <w:szCs w:val="24"/>
        </w:rPr>
        <w:t>9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>Днес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40DB7">
        <w:rPr>
          <w:rFonts w:ascii="Times New Roman" w:hAnsi="Times New Roman" w:cs="Times New Roman"/>
          <w:sz w:val="24"/>
          <w:szCs w:val="24"/>
        </w:rPr>
        <w:t xml:space="preserve"> на 23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B40DB7">
        <w:rPr>
          <w:rFonts w:ascii="Times New Roman" w:hAnsi="Times New Roman" w:cs="Times New Roman"/>
          <w:sz w:val="24"/>
          <w:szCs w:val="24"/>
        </w:rPr>
        <w:t>.201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40DB7">
        <w:rPr>
          <w:rFonts w:ascii="Times New Roman" w:hAnsi="Times New Roman" w:cs="Times New Roman"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B40DB7">
        <w:rPr>
          <w:rFonts w:ascii="Times New Roman" w:hAnsi="Times New Roman" w:cs="Times New Roman"/>
          <w:sz w:val="24"/>
          <w:szCs w:val="24"/>
        </w:rPr>
        <w:t xml:space="preserve">. в 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17,00</w:t>
      </w:r>
      <w:r w:rsidRPr="00B40DB7">
        <w:rPr>
          <w:rFonts w:ascii="Times New Roman" w:hAnsi="Times New Roman" w:cs="Times New Roman"/>
          <w:sz w:val="24"/>
          <w:szCs w:val="24"/>
        </w:rPr>
        <w:t xml:space="preserve">   часа се п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Pr="00B40DB7">
        <w:rPr>
          <w:rFonts w:ascii="Times New Roman" w:hAnsi="Times New Roman" w:cs="Times New Roman"/>
          <w:sz w:val="24"/>
          <w:szCs w:val="24"/>
        </w:rPr>
        <w:t>оведе заседание на ОИК Сопот в състав: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t>Зам. председател: Калоян Борисов</w:t>
      </w:r>
      <w:r w:rsidRPr="00B40DB7">
        <w:rPr>
          <w:rFonts w:ascii="Times New Roman" w:hAnsi="Times New Roman" w:cs="Times New Roman"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Цветанов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t>Зам. председател: Мариана Петрова Ковачева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 Ненко Цанков Ковачев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Радка Маркова Стефанова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Данаил Николов Пингелов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Емир Мехмед Узун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На заседанието присъстват 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40DB7">
        <w:rPr>
          <w:rFonts w:ascii="Times New Roman" w:hAnsi="Times New Roman" w:cs="Times New Roman"/>
          <w:sz w:val="24"/>
          <w:szCs w:val="24"/>
        </w:rPr>
        <w:t>3  члена и има законния кворум  за провеждане  на заседанието съгласно чл. 85  от ИК.</w:t>
      </w:r>
    </w:p>
    <w:p w:rsidR="00117528" w:rsidRPr="00B40DB7" w:rsidRDefault="00117528" w:rsidP="0011752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 се проведе по предварително обявения и актуализиран дневен ред /ДР/, а именно:</w:t>
      </w:r>
    </w:p>
    <w:p w:rsidR="00117528" w:rsidRPr="00B40DB7" w:rsidRDefault="00117528" w:rsidP="00117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t>Проект за решение относно:</w:t>
      </w:r>
      <w:r w:rsidRPr="00B40DB7">
        <w:rPr>
          <w:rFonts w:ascii="Times New Roman" w:hAnsi="Times New Roman" w:cs="Times New Roman"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 xml:space="preserve">промяна в състава на секционна избирателна </w:t>
      </w:r>
      <w:r w:rsidRPr="00B40DB7">
        <w:rPr>
          <w:rFonts w:ascii="Times New Roman" w:hAnsi="Times New Roman" w:cs="Times New Roman"/>
          <w:sz w:val="24"/>
          <w:szCs w:val="24"/>
        </w:rPr>
        <w:t>№ 16430004 с адрес: град Сопот, СУ „Иван Вазов“, ул. “Ганчо Попниколов“ №34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117528" w:rsidRPr="00B40DB7" w:rsidRDefault="00117528" w:rsidP="00117528">
      <w:pPr>
        <w:pStyle w:val="a3"/>
        <w:widowControl w:val="0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Разглеждане на проект за решениe за регистрация на представители на  ПП ВМРО - БНД за участие в изборите за общински съветници и кметове, които ще се произведат на 27 октомври 2019г., по  предложение с вх.№93 от 22.10.2019г. по входящия регистър на ОИК Сопот, представено от упълномощеното лице на партията – Никола Койчев Пингелов.</w:t>
      </w:r>
    </w:p>
    <w:p w:rsidR="00117528" w:rsidRPr="00B40DB7" w:rsidRDefault="00117528" w:rsidP="00117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Разглеждане на проект за решениe за регистрация на застъпници и представители на  Местна коалиция ВОЛЯ (ЗЕМЕДЕЛСКИ СЪЮЗ АЛЕКСАНДЪР СТАМБОЛИЙСКИ), за участие в изборите за общински съветници и кметове, които ще се произведат на 27 октомври 2019г., по  предложение с вх.№94 от 23.10.2019г. по входящия регистър на ОИК Сопот, представено от упълномощеното лице на партията –Владимир Иванов Александров.</w:t>
      </w:r>
    </w:p>
    <w:p w:rsidR="00117528" w:rsidRPr="00B40DB7" w:rsidRDefault="00117528" w:rsidP="00117528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относно: одобряване на образец на Бланка-чернова за отчитане на преференциите от гласуването за общински съветници за изборите за общински съветници в община Сопот на 27 октомври 2019г. </w:t>
      </w:r>
    </w:p>
    <w:p w:rsidR="00117528" w:rsidRPr="00B40DB7" w:rsidRDefault="00117528" w:rsidP="00117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относно:  определяне на член на ОИК Сопот, който да упражнява контрол при разпределянето 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на  бюлетините, изборните книжа и материали на СИК за изборите на 27.10.2019 г.</w:t>
      </w:r>
    </w:p>
    <w:p w:rsidR="00117528" w:rsidRPr="00B40DB7" w:rsidRDefault="00117528" w:rsidP="00117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Разглеждане на проект за решение относно:  график за </w:t>
      </w:r>
      <w:r w:rsidRPr="00B40DB7">
        <w:rPr>
          <w:rFonts w:ascii="Times New Roman" w:hAnsi="Times New Roman" w:cs="Times New Roman"/>
          <w:bCs/>
          <w:sz w:val="24"/>
          <w:szCs w:val="24"/>
        </w:rPr>
        <w:t>предаването на  изборните книжа и материали на СИК за изборите на 27.10.2019 г.</w:t>
      </w:r>
    </w:p>
    <w:p w:rsidR="00117528" w:rsidRPr="00B40DB7" w:rsidRDefault="00117528" w:rsidP="00117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Разглеждане на проект за решение относно:  определяне на член на ОИК Сопот, който да участва при предаването на изборните книжа на СИК на 26.10.2019г., както и да подпише пликът, в който се запечатва печатът на съответната СИК.</w:t>
      </w:r>
    </w:p>
    <w:p w:rsidR="00117528" w:rsidRPr="00B40DB7" w:rsidRDefault="00117528" w:rsidP="00117528">
      <w:pPr>
        <w:pStyle w:val="a4"/>
        <w:numPr>
          <w:ilvl w:val="0"/>
          <w:numId w:val="1"/>
        </w:numPr>
        <w:jc w:val="both"/>
      </w:pPr>
      <w:r w:rsidRPr="00B40DB7">
        <w:lastRenderedPageBreak/>
        <w:t>Разглеждане на проект за решение относно:  Определяне и упълномощаване на членове на ОИК за предаване на избирателните списъци за проверка в ТЗ на ГД „ГРАО“ след провеждането на изборите за общински съветници и кметове на 27 октомври 2019 г.</w:t>
      </w:r>
    </w:p>
    <w:p w:rsidR="00117528" w:rsidRPr="00B40DB7" w:rsidRDefault="00117528" w:rsidP="001175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решение относно:  изключване на заснемащи устройства в изборните помещения при произвеждане на изборите за общински съветници и за кметове на 27 октомври 2019 г.</w:t>
      </w:r>
    </w:p>
    <w:p w:rsidR="00117528" w:rsidRPr="00B40DB7" w:rsidRDefault="00117528" w:rsidP="0011752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B7">
        <w:rPr>
          <w:rFonts w:ascii="Times New Roman" w:hAnsi="Times New Roman" w:cs="Times New Roman"/>
          <w:sz w:val="24"/>
          <w:szCs w:val="24"/>
        </w:rPr>
        <w:t>Разглеждане на проект за решение относно:  Организация на работата на ОИК Сопот при приемане от СИК на изборните книжа и материали от изборите за общински съветници и кметове на 27  октомври 2019г.</w:t>
      </w:r>
    </w:p>
    <w:p w:rsidR="00117528" w:rsidRPr="00B40DB7" w:rsidRDefault="00117528" w:rsidP="00117528">
      <w:pPr>
        <w:pStyle w:val="a3"/>
        <w:widowControl w:val="0"/>
        <w:autoSpaceDE w:val="0"/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117528" w:rsidRPr="00B40DB7" w:rsidRDefault="00117528" w:rsidP="0011752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40DB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дневния ред: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Постъпило е заявление с вх.№92/22.10.2019г., с което председателят на  Политическа партия ГЕРБ град Сопот,  Елка Стоянова Еленова заявява, че желае лицето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Петка</w:t>
      </w:r>
      <w:r w:rsidRPr="00B40DB7">
        <w:rPr>
          <w:rFonts w:ascii="Times New Roman" w:hAnsi="Times New Roman" w:cs="Times New Roman"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Чонова Костадинова</w:t>
      </w:r>
      <w:r w:rsidRPr="00B40DB7">
        <w:rPr>
          <w:rFonts w:ascii="Times New Roman" w:hAnsi="Times New Roman" w:cs="Times New Roman"/>
          <w:sz w:val="24"/>
          <w:szCs w:val="24"/>
        </w:rPr>
        <w:t xml:space="preserve">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назначена като член на СИК с № 16430004 с адрес : гр. Сопот, СУ “Иван Вазов“, ул. „Ганчо Попниколов“  №34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</w:rPr>
        <w:t xml:space="preserve"> да бъде освободена като такава, а на нейно място в същата комисия като член да бъде назначена  Костадин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ка Дякова Кирова</w:t>
      </w:r>
      <w:r w:rsidRPr="00B40DB7">
        <w:rPr>
          <w:rFonts w:ascii="Times New Roman" w:hAnsi="Times New Roman" w:cs="Times New Roman"/>
          <w:sz w:val="24"/>
          <w:szCs w:val="24"/>
        </w:rPr>
        <w:t xml:space="preserve">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</w:p>
    <w:p w:rsidR="00117528" w:rsidRPr="00B40DB7" w:rsidRDefault="00117528" w:rsidP="00117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След като се установи, че са налице основания за освобождаването на Петка Чонова Костадинова като член на СИК с № 16430004, като следва на нейно място да бъде назначен нов член, а именно предложената  Костадинка Дякова Кирова да бъде назначена като член на СИК с № 16430004 с адрес: гр. Сопот, СУ “Иван Вазов“, ул. „Ганчо Попниколов“  №34.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Предложението се  подложи на поименно гласуване.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Гласували: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 xml:space="preserve"> – 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t>Зам. председател: Калоян Борисов</w:t>
      </w:r>
      <w:r w:rsidRPr="00B40DB7">
        <w:rPr>
          <w:rFonts w:ascii="Times New Roman" w:hAnsi="Times New Roman" w:cs="Times New Roman"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Цветанов -„за“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t>Зам. председател: Мариана Петрова Ковачева -„за“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 xml:space="preserve"> - 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B40DB7">
        <w:rPr>
          <w:rFonts w:ascii="Times New Roman" w:hAnsi="Times New Roman" w:cs="Times New Roman"/>
          <w:sz w:val="24"/>
          <w:szCs w:val="24"/>
        </w:rPr>
        <w:t xml:space="preserve"> Ненко Цанков Ковачев- 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Проданов- 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Радка Маркова Стефанова- 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Кръстева- 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Краева- 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Кънева- 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Нешева- 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Данаил Николов Пингелов- „за“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Емир Мехмед Узун</w:t>
      </w:r>
    </w:p>
    <w:p w:rsidR="00117528" w:rsidRPr="00B40DB7" w:rsidRDefault="00117528" w:rsidP="00117528">
      <w:pPr>
        <w:widowControl w:val="0"/>
        <w:autoSpaceDE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17528" w:rsidRPr="00B40DB7" w:rsidRDefault="00117528" w:rsidP="00117528">
      <w:pPr>
        <w:widowControl w:val="0"/>
        <w:autoSpaceDE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На основание чл. 87, ал. 1, т. 6 от Изборния кодекс във връзка с Решение № 1029-МИ/10.09.2019 г. на Централната избирателна комисия,  Общинска избирателна комисия – Сопот </w:t>
      </w:r>
    </w:p>
    <w:p w:rsidR="00117528" w:rsidRPr="00B40DB7" w:rsidRDefault="00117528" w:rsidP="00117528">
      <w:pPr>
        <w:widowControl w:val="0"/>
        <w:autoSpaceDE w:val="0"/>
        <w:spacing w:after="0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117528" w:rsidRPr="00B40DB7" w:rsidRDefault="00117528" w:rsidP="0011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РЕШИ: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t>Решение №</w:t>
      </w:r>
      <w:r w:rsidRPr="00B40DB7">
        <w:rPr>
          <w:rFonts w:ascii="Times New Roman" w:hAnsi="Times New Roman" w:cs="Times New Roman"/>
          <w:sz w:val="24"/>
          <w:szCs w:val="24"/>
        </w:rPr>
        <w:t>92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</w:rPr>
        <w:lastRenderedPageBreak/>
        <w:t xml:space="preserve">1.  Освобождава  -  Петка Чонова  Костадинова,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</w:rPr>
        <w:t>като член на СИК с № 16430004 с адрес: град Сопот, СУ „Иван Вазов“, ул. “Ганчо Попниколов“ №34 и анулира издаденото и удостоверение.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2. Назначава за член на СИК с № 16430004 с адрес: град Сопот, град Сопот, СУ „Иван Вазов“, ул. “Ганчо Попниколов“ №34 -  Костадинка Дякова Кирова,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. На назначената да се издаде удостоверение.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:rsidR="00117528" w:rsidRPr="00B40DB7" w:rsidRDefault="00117528" w:rsidP="00117528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7528" w:rsidRPr="00B40DB7" w:rsidRDefault="00117528" w:rsidP="00117528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B7">
        <w:rPr>
          <w:rFonts w:ascii="Times New Roman" w:hAnsi="Times New Roman" w:cs="Times New Roman"/>
          <w:b/>
          <w:sz w:val="24"/>
          <w:szCs w:val="24"/>
          <w:u w:val="single"/>
        </w:rPr>
        <w:t>По точка 2 от дневния ред</w:t>
      </w:r>
    </w:p>
    <w:p w:rsidR="00117528" w:rsidRPr="00B40DB7" w:rsidRDefault="00117528" w:rsidP="00117528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528" w:rsidRPr="00B40DB7" w:rsidRDefault="00117528" w:rsidP="00117528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Постъпило е предложение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 xml:space="preserve">в ОИК Сопот с вх.№93 от 22.10.2019г. </w:t>
      </w:r>
      <w:r w:rsidRPr="00B40DB7">
        <w:rPr>
          <w:rFonts w:ascii="Times New Roman" w:hAnsi="Times New Roman" w:cs="Times New Roman"/>
          <w:sz w:val="24"/>
          <w:szCs w:val="24"/>
        </w:rPr>
        <w:t>от ПП ВМРО - БНД чрез упълномощеното лице Никола Койчев Пингелов,като представя списък на упълномощените представители на партията за изборния ден.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</w:t>
      </w:r>
      <w:r w:rsidRPr="00B40DB7">
        <w:rPr>
          <w:rFonts w:ascii="Times New Roman" w:hAnsi="Times New Roman" w:cs="Times New Roman"/>
          <w:sz w:val="24"/>
          <w:szCs w:val="24"/>
        </w:rPr>
        <w:tab/>
        <w:t>По предложения списък на упълномощените представители на партията за изборния ден, ОИК Сопот взима следното процедурно решение:</w:t>
      </w:r>
    </w:p>
    <w:p w:rsidR="00117528" w:rsidRPr="00B40DB7" w:rsidRDefault="00117528" w:rsidP="00117528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Процедурно решение №1</w:t>
      </w:r>
    </w:p>
    <w:p w:rsidR="00117528" w:rsidRPr="00B40DB7" w:rsidRDefault="00117528" w:rsidP="00117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Приема за публикуване списъкът  на упълномощените представители на  кандидатската листа за общински съветници и кмет на кметство Анево, предложена от </w:t>
      </w:r>
      <w:r w:rsidRPr="00B40DB7">
        <w:rPr>
          <w:rStyle w:val="a5"/>
          <w:rFonts w:ascii="Times New Roman" w:hAnsi="Times New Roman" w:cs="Times New Roman"/>
          <w:sz w:val="24"/>
          <w:szCs w:val="24"/>
        </w:rPr>
        <w:t>ПП ВМРО - БНД</w:t>
      </w:r>
      <w:r w:rsidRPr="00B40DB7">
        <w:rPr>
          <w:rFonts w:ascii="Times New Roman" w:hAnsi="Times New Roman" w:cs="Times New Roman"/>
          <w:sz w:val="24"/>
          <w:szCs w:val="24"/>
        </w:rPr>
        <w:t xml:space="preserve">, за участие в изборите за общински съветници и кметове в Община Сопот на 27  октомври 2019г., по ред както следва: </w:t>
      </w:r>
    </w:p>
    <w:p w:rsidR="00117528" w:rsidRPr="00B40DB7" w:rsidRDefault="00117528" w:rsidP="00117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1. Данаил Нейков Нейков, с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2. Минчо Вълков Вълков,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3. Мария Рачева Берийска,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4. Пенка Петрова Пръмова,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5. Николай Петров Петров,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6.Надя Иванова Маринкина,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7. Севдалина Дамянова Савова,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8. Донка Георгиева Недева,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9. Костадинка Вичева Томова,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10. Йорданка Димова Бекярова,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3E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11. Златка Николаева Гешкова,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0E3E" w:rsidRDefault="00117528" w:rsidP="00E90E3E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12. Неделя Анева Калева,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528" w:rsidRPr="00B40DB7" w:rsidRDefault="00117528" w:rsidP="00E90E3E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Списъкът да се публикува незабавно на и</w:t>
      </w:r>
      <w:r>
        <w:rPr>
          <w:rFonts w:ascii="Times New Roman" w:hAnsi="Times New Roman" w:cs="Times New Roman"/>
          <w:sz w:val="24"/>
          <w:szCs w:val="24"/>
        </w:rPr>
        <w:t>нтернет страницата на комисията</w:t>
      </w:r>
    </w:p>
    <w:p w:rsidR="00117528" w:rsidRPr="00B40DB7" w:rsidRDefault="00117528" w:rsidP="00117528">
      <w:pPr>
        <w:pStyle w:val="a4"/>
        <w:ind w:firstLine="142"/>
      </w:pPr>
      <w:r w:rsidRPr="00B40DB7">
        <w:lastRenderedPageBreak/>
        <w:t>Гласували: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Мариана Петрова Ковачева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Калоян Борисов Цветанов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Ненко Цанков Ковачев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Радка Маркова Стефанова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Данаил Николов Пингелов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</w:t>
      </w: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Емир Мехмед Узун - „за“</w:t>
      </w:r>
    </w:p>
    <w:p w:rsidR="00117528" w:rsidRPr="00B40DB7" w:rsidRDefault="00117528" w:rsidP="00117528">
      <w:pPr>
        <w:pStyle w:val="a3"/>
        <w:ind w:left="360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B7">
        <w:rPr>
          <w:rFonts w:ascii="Times New Roman" w:hAnsi="Times New Roman" w:cs="Times New Roman"/>
          <w:b/>
          <w:sz w:val="24"/>
          <w:szCs w:val="24"/>
          <w:u w:val="single"/>
        </w:rPr>
        <w:t>По точка 3 от дневния ред:</w:t>
      </w:r>
    </w:p>
    <w:p w:rsidR="00117528" w:rsidRPr="00B40DB7" w:rsidRDefault="00117528" w:rsidP="00117528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Постъпило е предложение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 xml:space="preserve">в ОИК Сопот с вх.№94 от 23.10.2019г. </w:t>
      </w:r>
      <w:r w:rsidRPr="00B40DB7">
        <w:rPr>
          <w:rFonts w:ascii="Times New Roman" w:hAnsi="Times New Roman" w:cs="Times New Roman"/>
          <w:sz w:val="24"/>
          <w:szCs w:val="24"/>
        </w:rPr>
        <w:t>от  Местна коалиция ВОЛЯ (ЗЕМЕДЕЛСКИ СЪЮЗ АЛЕКСАНДЪР СТАМБОЛИЙСКИ) чрез упълномощеното лице Владимир Иванов Александров, за регистрация на застъпници, като със същото предложение представят и списък на упълномощените представители на партията за изборния ден.</w:t>
      </w:r>
    </w:p>
    <w:p w:rsidR="00117528" w:rsidRPr="00B40DB7" w:rsidRDefault="00117528" w:rsidP="00117528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Към предложението са представени следните документи:</w:t>
      </w:r>
    </w:p>
    <w:p w:rsidR="00117528" w:rsidRPr="00B40DB7" w:rsidRDefault="00117528" w:rsidP="00117528">
      <w:pPr>
        <w:pStyle w:val="a3"/>
        <w:numPr>
          <w:ilvl w:val="3"/>
          <w:numId w:val="2"/>
        </w:numPr>
        <w:suppressAutoHyphens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Заявление за решениe за регистрация на застъпници на  кандидатска листа за изборите за общински съветници  и кмет на кметство Анево</w:t>
      </w:r>
    </w:p>
    <w:p w:rsidR="00117528" w:rsidRPr="00B40DB7" w:rsidRDefault="00117528" w:rsidP="00117528">
      <w:pPr>
        <w:pStyle w:val="a3"/>
        <w:numPr>
          <w:ilvl w:val="3"/>
          <w:numId w:val="2"/>
        </w:numPr>
        <w:suppressAutoHyphens/>
        <w:autoSpaceDN w:val="0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Декларация от лицата, заявени за регистрация като застъпници ( по чл. 3, ал. 3, чл. 117, ал.3 и чл. 120, ал.3 във връзка с чл. 118, ал.1, 2 и 3 ИК ) – 12 броя;</w:t>
      </w:r>
    </w:p>
    <w:p w:rsidR="00117528" w:rsidRPr="00B40DB7" w:rsidRDefault="00117528" w:rsidP="00117528">
      <w:pPr>
        <w:pStyle w:val="a4"/>
        <w:ind w:firstLine="426"/>
        <w:jc w:val="both"/>
      </w:pPr>
      <w:r w:rsidRPr="00B40DB7">
        <w:t>От представените документи се установи, че са спазени изискванията на  чл. 118, ал. 1 и чл. 117, ал. 4 от Изборния кодекс и Решение № 1080 – МИ от 12. 09. 2019 г.  на Централна избирателна комисия относно регистрация на застъпници  в изборите за общински съветници  и кметове на 27 Октомври 2019г., и предложените кандидати могат да бъдат регистрирани, както и приема за публикуване в съответния регистър на упълномощените представители.</w:t>
      </w:r>
    </w:p>
    <w:p w:rsidR="00117528" w:rsidRPr="00B40DB7" w:rsidRDefault="00117528" w:rsidP="00117528">
      <w:pPr>
        <w:pStyle w:val="a4"/>
        <w:ind w:firstLine="142"/>
        <w:jc w:val="both"/>
      </w:pPr>
      <w:r w:rsidRPr="00B40DB7">
        <w:t>Предложението се подложи на поименно гласуване:</w:t>
      </w:r>
    </w:p>
    <w:p w:rsidR="00117528" w:rsidRPr="00B40DB7" w:rsidRDefault="00117528" w:rsidP="00117528">
      <w:pPr>
        <w:pStyle w:val="a4"/>
        <w:ind w:firstLine="142"/>
      </w:pPr>
      <w:r w:rsidRPr="00B40DB7">
        <w:t>Гласували: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Мариана Петрова Ковачева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lastRenderedPageBreak/>
        <w:t>Зам. председател: Калоян Борисов Цветанов-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Ненко Цанков Ковачев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Радка Маркова Стефанова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Данаил Николов Пингелов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</w:t>
      </w: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Емир Мехмед Узун - „за“</w:t>
      </w:r>
    </w:p>
    <w:p w:rsidR="00117528" w:rsidRPr="00B40DB7" w:rsidRDefault="00117528" w:rsidP="00117528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Предвид горното и на основание чл. 87, ал.1, т. 14 във връзка с чл. 118, ал. 2 от Изборния кодекс и Решение № 1080 – МИ от 12. 09. 2019 г. на ЦИК,  Общинска избирателна комисия Сопот </w:t>
      </w:r>
    </w:p>
    <w:p w:rsidR="00117528" w:rsidRPr="00B40DB7" w:rsidRDefault="00117528" w:rsidP="00117528">
      <w:pPr>
        <w:widowControl w:val="0"/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528" w:rsidRPr="00B40DB7" w:rsidRDefault="00117528" w:rsidP="0011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РЕШИ: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Решение №93</w:t>
      </w:r>
    </w:p>
    <w:p w:rsidR="00117528" w:rsidRPr="00B40DB7" w:rsidRDefault="00117528" w:rsidP="00117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Style w:val="a5"/>
          <w:rFonts w:ascii="Times New Roman" w:hAnsi="Times New Roman" w:cs="Times New Roman"/>
          <w:sz w:val="24"/>
          <w:szCs w:val="24"/>
        </w:rPr>
        <w:t>РЕГИСТРИРА</w:t>
      </w:r>
      <w:r w:rsidRPr="00B40DB7">
        <w:rPr>
          <w:rFonts w:ascii="Times New Roman" w:hAnsi="Times New Roman" w:cs="Times New Roman"/>
          <w:sz w:val="24"/>
          <w:szCs w:val="24"/>
        </w:rPr>
        <w:t xml:space="preserve">  застъпници на кандидатската листа за общински съветници и кмет на кметство Анево, предложена от Местна коалиция ВОЛЯ (ЗЕМЕДЕЛСКИ СЪЮЗ АЛЕКСАНДЪР СТАМБОЛИЙСКИ) за участие в изборите за общински съветници и кметове в Община Сопот на 27  октомври 2019г., по ред както следва: </w:t>
      </w:r>
    </w:p>
    <w:p w:rsidR="00117528" w:rsidRPr="00B40DB7" w:rsidRDefault="00117528" w:rsidP="00117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1.Христина Василева Атанасова с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 xml:space="preserve">, с настоящ адрес в град Сопот, област Пловдив, община Сопот; 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2. Христина Петрова Ненова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</w:rPr>
        <w:t xml:space="preserve">с настоящ адрес в град Сопот, област Пловдив, община Сопот,; 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3.Валерия Донева Петрова,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Сопот;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4.Мария Димитрова Найденова, 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Сопот, област Пловдив, община Сопот;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5.Иванка Рангелова Врачева,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 xml:space="preserve">, с настоящ адрес в град Сопот, област Пловдив, община Сопот; 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lastRenderedPageBreak/>
        <w:t xml:space="preserve">6. Галина Петрова Иванова,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Сопот;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7.Митка Вълкова Данчева,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Сопот;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8.Радка Петрова Рачева,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Сопот;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9.Георги Христов Лазаров,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Сопот;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10.Лена Костова Каназирева,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Сопот;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11.Бистра Цвяткова Стоянова,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Сопот.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12.Ивелина Николаева Николова,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Сопот.</w:t>
      </w:r>
    </w:p>
    <w:p w:rsidR="00117528" w:rsidRPr="00B40DB7" w:rsidRDefault="00117528" w:rsidP="00117528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На регистрираните застъпници да се издадат удостоверения.</w:t>
      </w:r>
    </w:p>
    <w:p w:rsidR="00117528" w:rsidRPr="00B40DB7" w:rsidRDefault="00117528" w:rsidP="00117528">
      <w:pPr>
        <w:ind w:firstLine="50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:rsidR="00117528" w:rsidRPr="00B40DB7" w:rsidRDefault="00117528" w:rsidP="00117528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По предложения списък на упълномощените представители на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местната коалиция</w:t>
      </w:r>
      <w:r w:rsidRPr="00B40DB7">
        <w:rPr>
          <w:rFonts w:ascii="Times New Roman" w:hAnsi="Times New Roman" w:cs="Times New Roman"/>
          <w:sz w:val="24"/>
          <w:szCs w:val="24"/>
        </w:rPr>
        <w:t xml:space="preserve"> за изборния ден, ОИК Сопот взима следното процедурно решение:</w:t>
      </w:r>
    </w:p>
    <w:p w:rsidR="00117528" w:rsidRPr="00B40DB7" w:rsidRDefault="00117528" w:rsidP="00117528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17528" w:rsidRPr="00B40DB7" w:rsidRDefault="00117528" w:rsidP="00117528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Процедурно решение №2</w:t>
      </w:r>
    </w:p>
    <w:p w:rsidR="00117528" w:rsidRPr="00B40DB7" w:rsidRDefault="00117528" w:rsidP="00117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Приема за публикуване списъкът  на упълномощените представители на  кандидатската листа за общински съветници и кмет на кметство Анево, предложена от </w:t>
      </w:r>
      <w:r w:rsidRPr="00B40DB7">
        <w:rPr>
          <w:rStyle w:val="a5"/>
          <w:rFonts w:ascii="Times New Roman" w:hAnsi="Times New Roman" w:cs="Times New Roman"/>
          <w:sz w:val="24"/>
          <w:szCs w:val="24"/>
        </w:rPr>
        <w:t>Местна коалиция ВОЛЯ (ЗЕМЕДЕЛСКИ СЪЮЗ АЛЕКСАНДЪР СТАМБОЛИЙСКИ)</w:t>
      </w:r>
      <w:r w:rsidRPr="00B40DB7">
        <w:rPr>
          <w:rFonts w:ascii="Times New Roman" w:hAnsi="Times New Roman" w:cs="Times New Roman"/>
          <w:sz w:val="24"/>
          <w:szCs w:val="24"/>
        </w:rPr>
        <w:t xml:space="preserve">, за участие в изборите за общински съветници и кметове в Община Сопот на 27  октомври 2019г., по ред както следва: 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1. Веселина Атанасова Василева, с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 xml:space="preserve">, с настоящ адрес в град Сопот, област Пловдив, община Сопот; 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2. Надежда Ненчева Андонова,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E90E3E" w:rsidRPr="00B40DB7">
        <w:rPr>
          <w:rFonts w:ascii="Times New Roman" w:hAnsi="Times New Roman" w:cs="Times New Roman"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</w:rPr>
        <w:t xml:space="preserve">с настоящ адрес в град Сопот, област Пловдив, община Сопот; 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3. Мария Иванова Димитрова,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Сопот;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4. Румяна Петрова Петрова,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Сопот, област Пловдив, община Сопот;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5. Диана Георгиева Дингилова,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 xml:space="preserve">, с настоящ адрес в град Сопот, област Пловдив, община Сопот; 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6. Теменуга Минкова Богданова,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</w:t>
      </w:r>
      <w:r w:rsidRPr="00B4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</w:rPr>
        <w:t>с настоящ адрес в град Сопот, област Пловдив, община Сопот;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lastRenderedPageBreak/>
        <w:t xml:space="preserve">7. Ненка Маринова Маринова,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Сопот;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8. Здравко Иванов Петров,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Сопот;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9. Мария Кирилова Лукова, ЕГН 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Сопот;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10. Димка Иванова Кунова,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</w:t>
      </w:r>
      <w:r w:rsidRPr="00B40D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</w:rPr>
        <w:t>с настоящ адрес в град Сопот, област Пловдив, община Сопот;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11. Марияна Чонова Сарафова,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Сопот.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12. Станка Иванова Божкова, ЕГН </w:t>
      </w:r>
      <w:r w:rsidR="00E90E3E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B40DB7">
        <w:rPr>
          <w:rFonts w:ascii="Times New Roman" w:hAnsi="Times New Roman" w:cs="Times New Roman"/>
          <w:sz w:val="24"/>
          <w:szCs w:val="24"/>
        </w:rPr>
        <w:t>, с настоящ адрес в град Сопот, област Пловдив, община Сопот.</w:t>
      </w:r>
    </w:p>
    <w:p w:rsidR="00117528" w:rsidRPr="00B40DB7" w:rsidRDefault="00117528" w:rsidP="0011752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Списъкът да се публикува незабавно на интернет страницата на комисията.</w:t>
      </w:r>
    </w:p>
    <w:p w:rsidR="00117528" w:rsidRPr="00B40DB7" w:rsidRDefault="00117528" w:rsidP="00117528">
      <w:pPr>
        <w:pStyle w:val="a4"/>
        <w:ind w:firstLine="142"/>
      </w:pPr>
      <w:r w:rsidRPr="00B40DB7">
        <w:t>Гласували: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Мариана Петрова Ковачева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Калоян Борисов Цветанов-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Ненко Цанков Ковачев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Радка Маркова Стефанова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Данаил Николов Пингелов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</w:t>
      </w: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Емир Мехмед Узун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117528" w:rsidRPr="00F178CC" w:rsidRDefault="00117528" w:rsidP="00117528">
      <w:pPr>
        <w:widowControl w:val="0"/>
        <w:autoSpaceDE w:val="0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F178CC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точка 4 от дневния ред</w:t>
      </w:r>
    </w:p>
    <w:p w:rsidR="00117528" w:rsidRPr="00B40DB7" w:rsidRDefault="00117528" w:rsidP="0011752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Цочева  запозна членовете на комисията, че следва да се приеме решение за одобряване на </w:t>
      </w:r>
      <w:r w:rsidRPr="00B40DB7">
        <w:rPr>
          <w:rFonts w:ascii="Times New Roman" w:hAnsi="Times New Roman" w:cs="Times New Roman"/>
          <w:sz w:val="24"/>
          <w:szCs w:val="24"/>
        </w:rPr>
        <w:t>образец на Бланка-чернова за отчитане на преференциите от гласуването за общински съветници, като се приложи решение №1055-МИ/11.09.2019г. изм. с решение №1328-МИ от 08.10.2019г. на ЦИК</w:t>
      </w:r>
    </w:p>
    <w:p w:rsidR="00117528" w:rsidRPr="00B40DB7" w:rsidRDefault="00117528" w:rsidP="0011752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lastRenderedPageBreak/>
        <w:t>Тъй като в община Сопот има 9 кандидатски листи за общински съветници следва да се изготвят и одобрят 9  Бланка-чернова за отчитане на преференциите от гласуването за общински съветници за всяка листа поотделно.</w:t>
      </w:r>
    </w:p>
    <w:p w:rsidR="00117528" w:rsidRPr="00B40DB7" w:rsidRDefault="00117528" w:rsidP="0011752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Същите следва да се одобрят от ОИК и да се отпечатат за  всяка СИК.</w:t>
      </w:r>
    </w:p>
    <w:p w:rsidR="00117528" w:rsidRPr="00B40DB7" w:rsidRDefault="00117528" w:rsidP="00117528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Предложението бе подложено на поименно гласуване. 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Мариана Петрова Ковачева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Калоян Борисов Цветанов-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Ненко Цанков Ковачев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Радка Маркова Стефанова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Данаил Николов Пингелов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</w:t>
      </w: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Емир Мехмед Узун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117528" w:rsidRPr="00B40DB7" w:rsidRDefault="00117528" w:rsidP="0011752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извършено поименно гласуване на основание чл. 87, ал. 1, т. 1, ОИК Сопот</w:t>
      </w:r>
    </w:p>
    <w:p w:rsidR="00117528" w:rsidRPr="00B40DB7" w:rsidRDefault="00117528" w:rsidP="0011752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117528" w:rsidRPr="00B40DB7" w:rsidRDefault="00117528" w:rsidP="00117528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Решение №94</w:t>
      </w:r>
    </w:p>
    <w:p w:rsidR="00117528" w:rsidRPr="00B40DB7" w:rsidRDefault="00117528" w:rsidP="001175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9 /девет/ броя, по действителните кандидатски листи </w:t>
      </w:r>
      <w:r w:rsidRPr="00B40DB7">
        <w:rPr>
          <w:rFonts w:ascii="Times New Roman" w:hAnsi="Times New Roman" w:cs="Times New Roman"/>
          <w:sz w:val="24"/>
          <w:szCs w:val="24"/>
        </w:rPr>
        <w:t>Бланка-чернова за отчитане на преференциите от гласуването за общински съветници, както следва:</w:t>
      </w:r>
    </w:p>
    <w:p w:rsidR="00117528" w:rsidRPr="00B40DB7" w:rsidRDefault="00117528" w:rsidP="001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  </w:t>
      </w: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 ПП АТАКА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17528" w:rsidRPr="00B40DB7" w:rsidRDefault="00117528" w:rsidP="001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  </w:t>
      </w: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34. ПП ВМРО – БЪЛГАРСКО НАЦИОНАЛНО ДВИЖЕНИЕ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17528" w:rsidRPr="00B40DB7" w:rsidRDefault="00117528" w:rsidP="001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  </w:t>
      </w: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36. ПП ЕВРОРОМА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17528" w:rsidRPr="00B40DB7" w:rsidRDefault="00117528" w:rsidP="001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  </w:t>
      </w: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43. ПП ГЕРБ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17528" w:rsidRPr="00B40DB7" w:rsidRDefault="00117528" w:rsidP="001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  </w:t>
      </w: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48. ВЪЗРАЖДАНЕ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17528" w:rsidRPr="00B40DB7" w:rsidRDefault="00117528" w:rsidP="001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  </w:t>
      </w: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56. БСП ЗА БЪЛГАРИЯ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17528" w:rsidRPr="00B40DB7" w:rsidRDefault="00117528" w:rsidP="001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  </w:t>
      </w: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58. Движение ЗАЕДНО за промяна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17528" w:rsidRPr="00B40DB7" w:rsidRDefault="00117528" w:rsidP="0011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  </w:t>
      </w: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64. ПОЛИТИЧЕСКА ПАРТИЯ СЪЮЗ НА ДЕМОКРАТИЧНИТЕ СИЛИ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117528" w:rsidRPr="00B40DB7" w:rsidRDefault="00117528" w:rsidP="00117528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  </w:t>
      </w: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67. Местна коалиция ВОЛЯ (ЗЕМЕДЕЛСКИ СЪЮЗ АЛЕКСАНДЪР СТАМБОЛИЙСКИ)</w:t>
      </w:r>
    </w:p>
    <w:p w:rsidR="00117528" w:rsidRPr="00B40DB7" w:rsidRDefault="00117528" w:rsidP="001175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:rsidR="00117528" w:rsidRPr="00B40DB7" w:rsidRDefault="00117528" w:rsidP="0011752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7528" w:rsidRPr="00F178CC" w:rsidRDefault="00117528" w:rsidP="0011752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F178CC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5 от дневния ред</w:t>
      </w:r>
    </w:p>
    <w:p w:rsidR="00117528" w:rsidRPr="00B40DB7" w:rsidRDefault="00117528" w:rsidP="00117528">
      <w:pPr>
        <w:pStyle w:val="a3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Председателят Цочева  запозна членовете на комисията, че за спазване изискванията на закона и упражняване функции на контрол на ОИК върху организацията на изборния процес, член на ОИК следва да присъства при разпределянето 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на  бюлетините, изборните книжа и материали на СИК за изборите на 27.10.2019 г. Разпределянето на необходимите книжа ще се извърши от общинската администрация на 25.10.2019г.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14.00 часа. 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Предложи това да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са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Жоро Попдончев, Ненко Ковачев и Данаил Пингелов</w:t>
      </w:r>
    </w:p>
    <w:p w:rsidR="00117528" w:rsidRPr="00B40DB7" w:rsidRDefault="00117528" w:rsidP="00117528">
      <w:pPr>
        <w:pStyle w:val="a3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 xml:space="preserve">Предложението се подложи на поименно гласуване. </w:t>
      </w:r>
    </w:p>
    <w:p w:rsidR="00117528" w:rsidRPr="00B40DB7" w:rsidRDefault="00117528" w:rsidP="00117528">
      <w:pPr>
        <w:pStyle w:val="a3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528" w:rsidRPr="00B40DB7" w:rsidRDefault="00117528" w:rsidP="00117528">
      <w:pPr>
        <w:pStyle w:val="a3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>Гласували: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Мариана Петрова Ковачева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Калоян Борисов Цветанов-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Ненко Цанков Ковачев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Радка Маркова Стефанова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Данаил Николов Пингелов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</w:t>
      </w: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Емир Мехмед Узун - „за“</w:t>
      </w:r>
    </w:p>
    <w:p w:rsidR="00117528" w:rsidRPr="00B40DB7" w:rsidRDefault="00117528" w:rsidP="00117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Във връзка с организацията за предаване на изборните книжа и материали на СИК 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 w:rsidRPr="00B40DB7">
        <w:rPr>
          <w:rFonts w:ascii="Times New Roman" w:hAnsi="Times New Roman" w:cs="Times New Roman"/>
          <w:sz w:val="24"/>
          <w:szCs w:val="24"/>
        </w:rPr>
        <w:t>основание чл. 87, ал. 1, т. 1 от Изборния кодекс, Общинската избирателна комисия Сопот</w:t>
      </w:r>
    </w:p>
    <w:p w:rsidR="00117528" w:rsidRPr="00B40DB7" w:rsidRDefault="00117528" w:rsidP="001175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7528" w:rsidRPr="00B40DB7" w:rsidRDefault="00117528" w:rsidP="0011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 Е Ш 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Решение №95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 xml:space="preserve">Определя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Жоро Иванов Попдончев – секретар на ОИК Сопот,  Ненко Цанков Ковачев – член на ОИК Сопот и Данаил Николов Пингелов – член на ОИК Сопот, тримата от различни политически сили </w:t>
      </w:r>
      <w:r w:rsidRPr="00B40DB7">
        <w:rPr>
          <w:rFonts w:ascii="Times New Roman" w:hAnsi="Times New Roman" w:cs="Times New Roman"/>
          <w:bCs/>
          <w:sz w:val="24"/>
          <w:szCs w:val="24"/>
        </w:rPr>
        <w:t>да присъства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при </w:t>
      </w:r>
      <w:r w:rsidRPr="00B40DB7">
        <w:rPr>
          <w:rFonts w:ascii="Times New Roman" w:hAnsi="Times New Roman" w:cs="Times New Roman"/>
          <w:sz w:val="24"/>
          <w:szCs w:val="24"/>
        </w:rPr>
        <w:t xml:space="preserve">разпределянето 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на  бюлетините, изборните книжа и материали на СИК за изборите на 27.10.2019 г., което ще се извърши от общинска администрация Сопот на 25.10.2019г.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14.00 часа.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по реда на чл. 88 от ИК.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B40DB7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точка 6 от дневния ред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Председателят Цочева  запозна членовете на комисията, че за спазване изискванията на закона и упражняване функции на контрол на ОИК върху организацията на изборния процес,  следва да се одобри и обяви График за </w:t>
      </w:r>
      <w:r w:rsidRPr="00B40DB7">
        <w:rPr>
          <w:rFonts w:ascii="Times New Roman" w:hAnsi="Times New Roman" w:cs="Times New Roman"/>
          <w:bCs/>
          <w:sz w:val="24"/>
          <w:szCs w:val="24"/>
        </w:rPr>
        <w:t>предаването на  изборните книжа и материали на СИК за изборите на 27.10.2019 г.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 xml:space="preserve">Предложено бе предаването на материалите да започне в 15,00ч.,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от </w:t>
      </w:r>
      <w:r w:rsidRPr="00B40DB7">
        <w:rPr>
          <w:rFonts w:ascii="Times New Roman" w:hAnsi="Times New Roman" w:cs="Times New Roman"/>
          <w:bCs/>
          <w:sz w:val="24"/>
          <w:szCs w:val="24"/>
        </w:rPr>
        <w:t>общинската администрация и да започне от секция 12,  секция 11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находящи се в село Анево, 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 като следват секция 8, секция 6, секция 2, секция 1, секция 5, секция 9, секция 12, секция 3, секция 4, секция 7, секция 10, находящи се в град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Сопот.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 xml:space="preserve">Не постъпиха други предложения и поради тази причина, предложението се подложи на поименно гласуване.  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Гласували: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Мариана Петрова Ковачева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Калоян Борисов Цветанов-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Ненко Цанков Ковачев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Радка Маркова Стефанова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Данаил Николов Пингелов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</w:t>
      </w: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Емир Мехмед Узун - „за“</w:t>
      </w:r>
    </w:p>
    <w:p w:rsidR="00117528" w:rsidRPr="00B40DB7" w:rsidRDefault="00117528" w:rsidP="00117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Във връзка с организацията за предаване на изборните книжа и материали на СИК 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 w:rsidRPr="00B40DB7">
        <w:rPr>
          <w:rFonts w:ascii="Times New Roman" w:hAnsi="Times New Roman" w:cs="Times New Roman"/>
          <w:sz w:val="24"/>
          <w:szCs w:val="24"/>
        </w:rPr>
        <w:t>основание чл. 87, ал. 1, т. 1 от Изборния кодекс, Общинската избирателна комисия Сопот</w:t>
      </w:r>
    </w:p>
    <w:p w:rsidR="00117528" w:rsidRPr="00B40DB7" w:rsidRDefault="00117528" w:rsidP="0011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 Е Ш И:</w:t>
      </w:r>
    </w:p>
    <w:p w:rsidR="00117528" w:rsidRPr="00B40DB7" w:rsidRDefault="00117528" w:rsidP="00117528">
      <w:pPr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Решение №96</w:t>
      </w:r>
    </w:p>
    <w:p w:rsidR="00117528" w:rsidRPr="00B40DB7" w:rsidRDefault="00117528" w:rsidP="00117528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>На 26.10.2019г. от 15,00 часа представители на общинска администрация и представител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и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на ОИК предават  материалите и книжата за изборите на СИК за секциите /изборните помещения/ </w:t>
      </w:r>
      <w:r w:rsidRPr="00B40DB7">
        <w:rPr>
          <w:rFonts w:ascii="Times New Roman" w:hAnsi="Times New Roman" w:cs="Times New Roman"/>
          <w:sz w:val="24"/>
          <w:szCs w:val="24"/>
        </w:rPr>
        <w:t xml:space="preserve">за изборите за общински съветници, които ще се произведат на  27.10.2019 г.,  в следната  последователност:  </w:t>
      </w:r>
    </w:p>
    <w:p w:rsidR="00117528" w:rsidRPr="00B40DB7" w:rsidRDefault="00117528" w:rsidP="00117528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>Секция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№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11 и секция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№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12 – село Анево и в град Сопот в следната последователност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: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секция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№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8, секция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№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6, секция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№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2, секция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№</w:t>
      </w:r>
      <w:r w:rsidRPr="00B40DB7">
        <w:rPr>
          <w:rFonts w:ascii="Times New Roman" w:hAnsi="Times New Roman" w:cs="Times New Roman"/>
          <w:bCs/>
          <w:sz w:val="24"/>
          <w:szCs w:val="24"/>
        </w:rPr>
        <w:t>1, секция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№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5, секция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№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9, секция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№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3, секция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№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4, секция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№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7, секция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№</w:t>
      </w:r>
      <w:r w:rsidRPr="00B40DB7">
        <w:rPr>
          <w:rFonts w:ascii="Times New Roman" w:hAnsi="Times New Roman" w:cs="Times New Roman"/>
          <w:bCs/>
          <w:sz w:val="24"/>
          <w:szCs w:val="24"/>
        </w:rPr>
        <w:t>10.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40DB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7 от дневния ред</w:t>
      </w:r>
    </w:p>
    <w:p w:rsidR="00117528" w:rsidRPr="00B40DB7" w:rsidRDefault="00117528" w:rsidP="0011752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 xml:space="preserve">Председателят Цочева запозна членовете на комисията, че във връзка със спазване правилата на Изборния кодекс, както и </w:t>
      </w:r>
      <w:r w:rsidRPr="00B40DB7">
        <w:rPr>
          <w:rFonts w:ascii="Times New Roman" w:hAnsi="Times New Roman" w:cs="Times New Roman"/>
          <w:b/>
          <w:noProof/>
          <w:sz w:val="24"/>
          <w:szCs w:val="24"/>
        </w:rPr>
        <w:t xml:space="preserve">МЕТОДИЧЕСКИ УКАЗАНИЯ </w:t>
      </w:r>
      <w:r w:rsidRPr="00B40DB7">
        <w:rPr>
          <w:rFonts w:ascii="Times New Roman" w:hAnsi="Times New Roman" w:cs="Times New Roman"/>
          <w:noProof/>
          <w:sz w:val="24"/>
          <w:szCs w:val="24"/>
        </w:rPr>
        <w:t>на Централната избирателна комисия по прилагане на Изборния кодекс от секционните избирателни комисии в изборите за общински съветници и</w:t>
      </w:r>
      <w:r w:rsidRPr="00B40DB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noProof/>
          <w:sz w:val="24"/>
          <w:szCs w:val="24"/>
        </w:rPr>
        <w:t>за кметове на 27 октомври 2019 г.</w:t>
      </w:r>
      <w:r w:rsidRPr="00B40DB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noProof/>
          <w:sz w:val="24"/>
          <w:szCs w:val="24"/>
        </w:rPr>
        <w:t xml:space="preserve">(приети с Решение № 1281-МИ от 3 октомври 2019 г. на ЦИК), и </w:t>
      </w:r>
      <w:r w:rsidRPr="00B40DB7">
        <w:rPr>
          <w:rFonts w:ascii="Times New Roman" w:hAnsi="Times New Roman" w:cs="Times New Roman"/>
          <w:sz w:val="24"/>
          <w:szCs w:val="24"/>
        </w:rPr>
        <w:t xml:space="preserve">МЕТОДИЧЕСКИ УКАЗАНИЯ на Централната избирателна комисия по прилагане на Изборния кодекс от общинските избирателни комисии в изборите за общински съветници и за кметове, насрочени за 27 октомври 2019г., </w:t>
      </w:r>
      <w:r w:rsidRPr="00B40DB7">
        <w:rPr>
          <w:rFonts w:ascii="Times New Roman" w:hAnsi="Times New Roman" w:cs="Times New Roman"/>
          <w:noProof/>
          <w:sz w:val="24"/>
          <w:szCs w:val="24"/>
        </w:rPr>
        <w:t>(приети с Решение № 1112-МИ от 16 септември 2019 г. на ЦИК), ОИК Сопот следва да определи свои представител</w:t>
      </w:r>
      <w:r w:rsidRPr="00B40DB7">
        <w:rPr>
          <w:rFonts w:ascii="Times New Roman" w:hAnsi="Times New Roman" w:cs="Times New Roman"/>
          <w:noProof/>
          <w:sz w:val="24"/>
          <w:szCs w:val="24"/>
          <w:lang w:val="bg-BG"/>
        </w:rPr>
        <w:t>и</w:t>
      </w:r>
      <w:r w:rsidRPr="00B40DB7">
        <w:rPr>
          <w:rFonts w:ascii="Times New Roman" w:hAnsi="Times New Roman" w:cs="Times New Roman"/>
          <w:noProof/>
          <w:sz w:val="24"/>
          <w:szCs w:val="24"/>
        </w:rPr>
        <w:t>, които да участва</w:t>
      </w:r>
      <w:r w:rsidRPr="00B40DB7">
        <w:rPr>
          <w:rFonts w:ascii="Times New Roman" w:hAnsi="Times New Roman" w:cs="Times New Roman"/>
          <w:noProof/>
          <w:sz w:val="24"/>
          <w:szCs w:val="24"/>
          <w:lang w:val="bg-BG"/>
        </w:rPr>
        <w:t>т</w:t>
      </w:r>
      <w:r w:rsidRPr="00B40D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</w:rPr>
        <w:t>при предаването на изборните книжа на СИК на 26.10.2019г., както и тези членове да бъдат упълномощени да подпишат пликът, в който се запечатва печатът на съответната СИК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 xml:space="preserve"> и приемо-предавателните протоколи</w:t>
      </w:r>
      <w:r w:rsidRPr="00B40DB7">
        <w:rPr>
          <w:rFonts w:ascii="Times New Roman" w:hAnsi="Times New Roman" w:cs="Times New Roman"/>
          <w:sz w:val="24"/>
          <w:szCs w:val="24"/>
        </w:rPr>
        <w:t xml:space="preserve">. Предлага това да е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Калоян Борисов Цветанов, Христина Краева Краева и Христина Христова Кънева.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 xml:space="preserve">Не постъпиха други предложения и поради тази причина, предложението се подложи на поименно гласуване.  </w:t>
      </w:r>
    </w:p>
    <w:p w:rsidR="00117528" w:rsidRPr="00B40DB7" w:rsidRDefault="00117528" w:rsidP="001175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Гласували: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Мариана Петрова Ковачева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Калоян Борисов Цветанов-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Ненко Цанков Ковачев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Радка Маркова Стефанова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Данаил Николов Пингелов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</w:t>
      </w: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Емир Мехмед Узун - „за“</w:t>
      </w:r>
    </w:p>
    <w:p w:rsidR="00117528" w:rsidRPr="00B40DB7" w:rsidRDefault="00117528" w:rsidP="001175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40DB7">
        <w:rPr>
          <w:rFonts w:ascii="Times New Roman" w:hAnsi="Times New Roman" w:cs="Times New Roman"/>
          <w:sz w:val="24"/>
          <w:szCs w:val="24"/>
        </w:rPr>
        <w:t xml:space="preserve">Във връзка с организацията за предаване на изборните книжа и материали на СИК 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на </w:t>
      </w:r>
      <w:r w:rsidRPr="00B40DB7">
        <w:rPr>
          <w:rFonts w:ascii="Times New Roman" w:hAnsi="Times New Roman" w:cs="Times New Roman"/>
          <w:sz w:val="24"/>
          <w:szCs w:val="24"/>
        </w:rPr>
        <w:t xml:space="preserve">основание чл. 87, ал. 1, т. 1 от Изборния кодекс, Общинската избирателна комисия </w:t>
      </w:r>
    </w:p>
    <w:p w:rsidR="00117528" w:rsidRPr="00B40DB7" w:rsidRDefault="00117528" w:rsidP="0011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 Е Ш 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t xml:space="preserve">           Решение №97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ab/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Определя </w:t>
      </w:r>
      <w:r w:rsidRPr="00B40DB7">
        <w:rPr>
          <w:rFonts w:ascii="Times New Roman" w:hAnsi="Times New Roman" w:cs="Times New Roman"/>
          <w:sz w:val="24"/>
          <w:szCs w:val="24"/>
          <w:lang w:val="bg-BG"/>
        </w:rPr>
        <w:t>Калоян Борисов Цветанов – зам.председател на ОИК, Христина Краева Краева – член на ОИК и Христина Христова Кънева – член на ОИК, всички от различни политически сили,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да присъства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при предаване на изборните книжа и материали на 26.10.2019г., като 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упълномощава същите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заедно и поотделно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да 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подписва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>т</w:t>
      </w:r>
      <w:r w:rsidRPr="00B40DB7">
        <w:rPr>
          <w:rFonts w:ascii="Times New Roman" w:hAnsi="Times New Roman" w:cs="Times New Roman"/>
          <w:bCs/>
          <w:sz w:val="24"/>
          <w:szCs w:val="24"/>
        </w:rPr>
        <w:t xml:space="preserve"> плика в който ще бъде поставен печатът на съответната СИК</w:t>
      </w:r>
      <w:r w:rsidRPr="00B40DB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</w:t>
      </w:r>
      <w:r w:rsidRPr="00B40DB7">
        <w:rPr>
          <w:rFonts w:ascii="Times New Roman" w:hAnsi="Times New Roman" w:cs="Times New Roman"/>
          <w:bCs/>
          <w:sz w:val="24"/>
          <w:szCs w:val="24"/>
        </w:rPr>
        <w:t>приемо-предавателните протоколи.</w:t>
      </w:r>
    </w:p>
    <w:p w:rsidR="00117528" w:rsidRPr="00B40DB7" w:rsidRDefault="00117528" w:rsidP="00117528">
      <w:pPr>
        <w:pStyle w:val="a3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по реда на чл. 88 от ИК.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B40DB7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По точка 8 от дневния ред</w:t>
      </w:r>
    </w:p>
    <w:p w:rsidR="00117528" w:rsidRPr="00B40DB7" w:rsidRDefault="00117528" w:rsidP="00117528">
      <w:pPr>
        <w:pStyle w:val="a4"/>
        <w:jc w:val="both"/>
      </w:pPr>
      <w:r w:rsidRPr="00B40DB7">
        <w:t>Секретарят Жоро Попдончев запозна членовете на ОИК, че с оглед предаването на избирателните списъци в ТЗ „ГРАО“ е необходимо да бъдат определени и упълномощени поне трима членове на ОИК Сопот, от различни партии и коалиции, които да извършат предаването на избирателните списъци и да подпишат необходимите приемо-предавателни протоколи.</w:t>
      </w:r>
    </w:p>
    <w:p w:rsidR="00117528" w:rsidRPr="00B40DB7" w:rsidRDefault="00117528" w:rsidP="00117528">
      <w:pPr>
        <w:pStyle w:val="a4"/>
        <w:jc w:val="both"/>
      </w:pPr>
      <w:r w:rsidRPr="00B40DB7">
        <w:t>Предложи се това да са Калоян Борисов Цветков, Христина Краева Краева и Христина Христова Кънева.</w:t>
      </w:r>
    </w:p>
    <w:p w:rsidR="00117528" w:rsidRPr="00B40DB7" w:rsidRDefault="00117528" w:rsidP="00117528">
      <w:pPr>
        <w:pStyle w:val="a4"/>
        <w:jc w:val="both"/>
        <w:rPr>
          <w:bCs/>
        </w:rPr>
      </w:pPr>
      <w:r w:rsidRPr="00B40DB7">
        <w:rPr>
          <w:bCs/>
        </w:rPr>
        <w:t xml:space="preserve">Предложението се подложи на поименно гласуване. 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Гласували: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Мариана Петрова Ковачева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Калоян Борисов Цветанов-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Ненко Цанков Ковачев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Радка Маркова Стефанова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Данаил Николов Пингелов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</w:t>
      </w: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Емир Мехмед Узун - „за“</w:t>
      </w:r>
    </w:p>
    <w:p w:rsidR="00117528" w:rsidRPr="00B40DB7" w:rsidRDefault="00117528" w:rsidP="00117528">
      <w:pPr>
        <w:pStyle w:val="a4"/>
        <w:jc w:val="both"/>
      </w:pPr>
      <w:r w:rsidRPr="00B40DB7">
        <w:t>На основание чл. 87, ал.1 т.1 от ИК и във връзка с Решение № 1129-МИ/18.09.2019 г., Общинска избирателна комисия Сопот</w:t>
      </w:r>
    </w:p>
    <w:p w:rsidR="00117528" w:rsidRPr="00B40DB7" w:rsidRDefault="00117528" w:rsidP="00117528">
      <w:pPr>
        <w:pStyle w:val="a4"/>
        <w:jc w:val="center"/>
        <w:rPr>
          <w:rStyle w:val="a5"/>
        </w:rPr>
      </w:pPr>
      <w:r w:rsidRPr="00B40DB7">
        <w:rPr>
          <w:rStyle w:val="a5"/>
        </w:rPr>
        <w:t>Р Е Ш И</w:t>
      </w:r>
    </w:p>
    <w:p w:rsidR="00117528" w:rsidRPr="00B40DB7" w:rsidRDefault="00117528" w:rsidP="00117528">
      <w:pPr>
        <w:pStyle w:val="a4"/>
      </w:pPr>
      <w:r w:rsidRPr="00B40DB7">
        <w:rPr>
          <w:rStyle w:val="a5"/>
        </w:rPr>
        <w:t>Решение 98</w:t>
      </w:r>
    </w:p>
    <w:p w:rsidR="00117528" w:rsidRPr="00B40DB7" w:rsidRDefault="00117528" w:rsidP="00117528">
      <w:pPr>
        <w:pStyle w:val="a4"/>
        <w:jc w:val="both"/>
      </w:pPr>
      <w:r w:rsidRPr="00B40DB7">
        <w:rPr>
          <w:rStyle w:val="a5"/>
        </w:rPr>
        <w:t xml:space="preserve">ОПРЕДЕЛЯ и УПЪЛНОМОЩВА </w:t>
      </w:r>
      <w:r w:rsidRPr="00B40DB7">
        <w:t xml:space="preserve">Калоян Борисов </w:t>
      </w:r>
      <w:r w:rsidR="00C43E00">
        <w:t>Цветанов</w:t>
      </w:r>
      <w:bookmarkStart w:id="0" w:name="_GoBack"/>
      <w:bookmarkEnd w:id="0"/>
      <w:r w:rsidRPr="00B40DB7">
        <w:t xml:space="preserve">, ЕГН </w:t>
      </w:r>
      <w:r w:rsidR="00E90E3E">
        <w:t>ХХХХХХХХХХ</w:t>
      </w:r>
      <w:r w:rsidR="00E90E3E" w:rsidRPr="00B40DB7">
        <w:t xml:space="preserve"> </w:t>
      </w:r>
      <w:r w:rsidRPr="00B40DB7">
        <w:t xml:space="preserve">– зам.председател на ОИК Сопот, Христина Краева Краева, ЕГН </w:t>
      </w:r>
      <w:r w:rsidR="00E90E3E">
        <w:t>ХХХХХХХХХХ</w:t>
      </w:r>
      <w:r w:rsidR="00E90E3E" w:rsidRPr="00B40DB7">
        <w:t xml:space="preserve"> </w:t>
      </w:r>
      <w:r w:rsidRPr="00B40DB7">
        <w:t xml:space="preserve">– член на ОИК Сопот и Христина Христова Кънева, ЕГН </w:t>
      </w:r>
      <w:r w:rsidR="00E90E3E">
        <w:t>ХХХХХХХХХХ</w:t>
      </w:r>
      <w:r w:rsidR="00E90E3E" w:rsidRPr="00B40DB7">
        <w:t xml:space="preserve"> </w:t>
      </w:r>
      <w:r w:rsidRPr="00B40DB7">
        <w:t>– член на ОИК Сопот, които да предадат избирателните списъци в ТЗ на ГД „ГРАО“ и подпишат необходимите приемо-предавателни протоколи във връзка с проведените избори за общински съветници и кметове на 27 октомври 2019 г. на територията на община Сопот.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>Решението подлежи на обжалване по реда на чл. 88 от ИК.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528" w:rsidRPr="00B40DB7" w:rsidRDefault="00117528" w:rsidP="001175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B40DB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9 от дневния ред</w:t>
      </w:r>
    </w:p>
    <w:p w:rsidR="00117528" w:rsidRPr="00B40DB7" w:rsidRDefault="00117528" w:rsidP="001175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Зам. председателят 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Цветанов</w:t>
      </w:r>
      <w:r w:rsidRPr="00B40D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запозна членовете на ОИК Сопот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следва да </w:t>
      </w:r>
      <w:r w:rsidRPr="00B40D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приеме решение в изпълнение на Решение № 1444 – МИ от 18.10.2019г. на Централна избирателна комисия </w:t>
      </w:r>
      <w:r w:rsidRPr="00B40D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изключване на заснемащи устройства в изборните помещения при произвеждане на изборите за общински съветници и за кметове на 27 октомври 2019 г., като същото да </w:t>
      </w:r>
      <w:r w:rsidRPr="00B40DB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 </w:t>
      </w: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изпрати на община Сопот.  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 xml:space="preserve">Предложението се подложи на поименно гласуване. 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Гласували: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Мариана Петрова Ковачева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Калоян Борисов Цветанов-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Ненко Цанков Ковачев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Красимир Иванов Проданов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Радка Маркова Стефанова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Евгения Иванова Кръстева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Христина Краева Краева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                Христина Христова Кънева –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Мария Павлова Нешева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Данаил Николов Пингелов - „за“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40DB7">
        <w:rPr>
          <w:rFonts w:ascii="Times New Roman" w:hAnsi="Times New Roman" w:cs="Times New Roman"/>
          <w:sz w:val="24"/>
          <w:szCs w:val="24"/>
        </w:rPr>
        <w:tab/>
        <w:t xml:space="preserve">     Емир Мехмед Узун - „за“</w:t>
      </w:r>
    </w:p>
    <w:p w:rsidR="00117528" w:rsidRPr="00B40DB7" w:rsidRDefault="00117528" w:rsidP="0011752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Сопот като съобрази принципите на Изборния кодекс за осигуряване на всеобщо, равно и пряко избирателно право с тайно гласуване и свободно изразяване волята на избирателите с цел осигуряване на равнопоставеност на избирателите при гласуването в изборите за общински съветници и за кметове на 27 октомври 2019 г. и при произвеждане на втори тур на изборите, и в изпълнение на Решение № 1444 – МИ от 18.10.2019г. на Централна избирателна комисия</w:t>
      </w:r>
    </w:p>
    <w:p w:rsidR="00117528" w:rsidRPr="00B40DB7" w:rsidRDefault="00117528" w:rsidP="001175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117528" w:rsidRPr="00B40DB7" w:rsidRDefault="00117528" w:rsidP="00117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B40DB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 №99</w:t>
      </w:r>
    </w:p>
    <w:p w:rsidR="00117528" w:rsidRPr="00B40DB7" w:rsidRDefault="00117528" w:rsidP="00117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>В деня на изборите за общински съветници и за кметове – 27 октомври 2019 г. на територията на Община Сопот  за времето от 7.00 часа до 20.00 часа, а там където гласуването продължава и след това, но не по-късно от 21.00 часа, да бъде преустановено използването и да се изключат всички заснемащи устройства (камери) и закрити техните обективи в изборните помещения, в които са разположени секционните избирателни комисии.</w:t>
      </w:r>
    </w:p>
    <w:p w:rsidR="00117528" w:rsidRPr="00B40DB7" w:rsidRDefault="00117528" w:rsidP="00117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Посоченото в т. 1 се извършва в изборните помещения и при произвеждане на втори тур за избор на кмет.</w:t>
      </w:r>
    </w:p>
    <w:p w:rsidR="00117528" w:rsidRPr="00B40DB7" w:rsidRDefault="00117528" w:rsidP="0011752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Общинската избирателна комисия да осъществява контрол за наличие на включени заснемащи устройства в помещенията за гласуване в изборния ден.</w:t>
      </w:r>
    </w:p>
    <w:p w:rsidR="00117528" w:rsidRPr="00B40DB7" w:rsidRDefault="00117528" w:rsidP="00117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да се изпрати за сведение и изпълнение на Община Сопот.</w:t>
      </w:r>
    </w:p>
    <w:p w:rsidR="00117528" w:rsidRPr="00B40DB7" w:rsidRDefault="00117528" w:rsidP="00117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40D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по реда на чл. 88 от ИК.</w:t>
      </w:r>
    </w:p>
    <w:p w:rsidR="00117528" w:rsidRPr="00B40DB7" w:rsidRDefault="00117528" w:rsidP="00117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</w:pPr>
      <w:r w:rsidRPr="00B40DB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По точка 10 от дневния ред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B7">
        <w:rPr>
          <w:rFonts w:ascii="Times New Roman" w:hAnsi="Times New Roman" w:cs="Times New Roman"/>
          <w:sz w:val="24"/>
          <w:szCs w:val="24"/>
        </w:rPr>
        <w:t>Разглеждане на проект за решение относно:  Организация на работата на ОИК Сопот при приемане от СИК на изборните книжа и материали от изборите за общински съветници и кметове на 27  октомври 2019г.</w:t>
      </w:r>
    </w:p>
    <w:p w:rsidR="00117528" w:rsidRPr="00B40DB7" w:rsidRDefault="00117528" w:rsidP="00117528">
      <w:pPr>
        <w:pStyle w:val="a3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bCs/>
          <w:sz w:val="24"/>
          <w:szCs w:val="24"/>
        </w:rPr>
        <w:t xml:space="preserve">Ковачева: Колеги, считам че днес трябва да приемем решение за </w:t>
      </w:r>
      <w:r w:rsidRPr="00B40DB7">
        <w:rPr>
          <w:rFonts w:ascii="Times New Roman" w:hAnsi="Times New Roman" w:cs="Times New Roman"/>
          <w:sz w:val="24"/>
          <w:szCs w:val="24"/>
        </w:rPr>
        <w:t>организация на работата на ОИК Сопот при приемане от СИК на изборните книжа и материали от изборите за общински съветници и кметове на 27  октомври 2019г. Предлагам следната схема на работа: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Първоначална проверка, преди въвеждане на данните в ИП на секционните протоколи да бъде извършвана от Антонина Цочева, Мариана Ковачева,  Красимир Проданов.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При въвеждане на данните в ИП – Христина Краева;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Проверка на идентичността на данните от разписките с тези от протокола и удовлетворяването на контролите и подписване на трите екземпляра – Калоян Цветанов;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Приемане на избирателните списъци – Христина Кънева; Жоро Попдончев;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Копиране на изборните протоколи на ОИК и вписването им в Списъка на лицата получили протоколи от ОИК – Ненко Ковачев и Емир Узун.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Попълване на окончателните протоколите на ОИК – Евгения Кръстева, Данаил Пингелов, Радка Стефанова и Мария Нешева.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Предложението бе подложено на поименно гласуване. 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Гласували: 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17528" w:rsidRPr="00B40DB7" w:rsidRDefault="00117528" w:rsidP="00117528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0DB7">
        <w:rPr>
          <w:rFonts w:ascii="Times New Roman" w:hAnsi="Times New Roman" w:cs="Times New Roman"/>
          <w:sz w:val="24"/>
          <w:szCs w:val="24"/>
        </w:rPr>
        <w:lastRenderedPageBreak/>
        <w:t xml:space="preserve">Във връзка с организацията на работата на ОИК Сопот при приемане от СИК на изборните книжа и материали от изборите за общински съветници и кметове на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27 </w:t>
      </w:r>
      <w:r w:rsidRPr="00B40DB7">
        <w:rPr>
          <w:rFonts w:ascii="Times New Roman" w:hAnsi="Times New Roman" w:cs="Times New Roman"/>
          <w:sz w:val="24"/>
          <w:szCs w:val="24"/>
        </w:rPr>
        <w:t>октомври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40DB7">
        <w:rPr>
          <w:rFonts w:ascii="Times New Roman" w:hAnsi="Times New Roman" w:cs="Times New Roman"/>
          <w:sz w:val="24"/>
          <w:szCs w:val="24"/>
        </w:rPr>
        <w:t xml:space="preserve">г., Общинската избирателна комисия, на основание чл. 87, ал. 1, т. 1 и 2 от Изборния кодекс </w:t>
      </w:r>
    </w:p>
    <w:p w:rsidR="00117528" w:rsidRPr="00B40DB7" w:rsidRDefault="00117528" w:rsidP="001175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 Е Ш И:</w:t>
      </w:r>
    </w:p>
    <w:p w:rsidR="00117528" w:rsidRPr="00B40DB7" w:rsidRDefault="00117528" w:rsidP="00117528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40DB7">
        <w:rPr>
          <w:rFonts w:ascii="Times New Roman" w:hAnsi="Times New Roman" w:cs="Times New Roman"/>
          <w:sz w:val="24"/>
          <w:szCs w:val="24"/>
          <w:lang w:val="bg-BG"/>
        </w:rPr>
        <w:t>Решение №100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Разпределение по функциите на членовете на ОИК при приемане от СИК на изборните книжа и материали от изборите за общински съветници и кметове на 27 октомври 2019г., както следва: 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Първоначална проверка, преди въвеждане на данните в ИП на секционните протоколи да бъде извършвана от Антонина Цочева, Мариана Ковачева,  Красимир Проданов.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При въвеждане на данните в ИП – Христина Краева;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Проверка на идентичността на данните от разписките с тези от протокола и удовлетворяването на контролите и подписване на трите екземпляра – Калоян Цветанов;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Приемане на избирателните списъци – Христина Кънева и Жоро Попдончев;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Копиране на изборните протоколи на ОИК и вписването им в Списъка на лицата получили протоколи от ОИК – Ненко Ковачев и Емир Узун.</w:t>
      </w:r>
    </w:p>
    <w:p w:rsidR="00117528" w:rsidRPr="00B40DB7" w:rsidRDefault="00117528" w:rsidP="0011752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Попълване на окончателните протоколите на ОИК – Евгения Кръстева, Данаил Пингелов, Радка Стефанова и Мария Нешева.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Решението подлежи на обжалване по реда на чл. 88 от ИК.</w:t>
      </w:r>
    </w:p>
    <w:p w:rsidR="00117528" w:rsidRPr="00B40DB7" w:rsidRDefault="00117528" w:rsidP="00117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Председател: Антонина Цочева Цочев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Мариана Петрова  Ковачева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Зам. председател: Калоян Борисов Цветанов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Секретар: Жоро Иванов Попдончев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Членове: Ненко Цанков Ковачев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Красимир Иванов Проданов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Радка Маркова Стефанова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Евгения Иванова Кръстева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Христина Краева Краева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 Христина Христова Кънева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Мария Павлова Нешева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>Данаил Николов Пингелов</w:t>
      </w:r>
    </w:p>
    <w:p w:rsidR="00117528" w:rsidRPr="00B40DB7" w:rsidRDefault="00117528" w:rsidP="00117528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B40DB7">
        <w:rPr>
          <w:rFonts w:ascii="Times New Roman" w:hAnsi="Times New Roman" w:cs="Times New Roman"/>
          <w:sz w:val="24"/>
          <w:szCs w:val="24"/>
        </w:rPr>
        <w:t xml:space="preserve">Емир Мехмед Узун </w:t>
      </w:r>
    </w:p>
    <w:p w:rsidR="00117528" w:rsidRPr="00931065" w:rsidRDefault="00117528" w:rsidP="00117528">
      <w:pPr>
        <w:widowControl w:val="0"/>
        <w:autoSpaceDE w:val="0"/>
        <w:spacing w:after="0"/>
        <w:rPr>
          <w:sz w:val="24"/>
          <w:szCs w:val="24"/>
        </w:rPr>
      </w:pPr>
    </w:p>
    <w:p w:rsidR="00117528" w:rsidRDefault="00117528"/>
    <w:sectPr w:rsidR="00117528" w:rsidSect="00931065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07591"/>
    <w:multiLevelType w:val="hybridMultilevel"/>
    <w:tmpl w:val="26D8BA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768FF"/>
    <w:multiLevelType w:val="multilevel"/>
    <w:tmpl w:val="AB4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3305F4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28"/>
    <w:rsid w:val="00117528"/>
    <w:rsid w:val="00C43E00"/>
    <w:rsid w:val="00E9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2437-D84D-4D83-832E-54BE1C2A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17528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52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5">
    <w:name w:val="Strong"/>
    <w:basedOn w:val="a0"/>
    <w:uiPriority w:val="22"/>
    <w:qFormat/>
    <w:rsid w:val="001175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4107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2019-10-23T18:00:00Z</dcterms:created>
  <dcterms:modified xsi:type="dcterms:W3CDTF">2019-10-24T16:48:00Z</dcterms:modified>
</cp:coreProperties>
</file>