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3B" w:rsidRDefault="00A41C3B" w:rsidP="00A41C3B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55C5A"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проект на решение относно: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промяна в състава на секционна избирателна комисия № 16430004 с адрес: град Сопот, СУ „Иван Вазов“, ул. “Ганчо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Попниколов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>“ №34;</w:t>
      </w:r>
    </w:p>
    <w:p w:rsidR="00A41C3B" w:rsidRDefault="00A41C3B" w:rsidP="00A41C3B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Разглеждане на </w:t>
      </w:r>
      <w:r w:rsidR="004746F2">
        <w:rPr>
          <w:rFonts w:ascii="Times New Roman" w:hAnsi="Times New Roman" w:cs="Times New Roman"/>
          <w:sz w:val="26"/>
          <w:szCs w:val="26"/>
          <w:lang w:val="bg-BG"/>
        </w:rPr>
        <w:t xml:space="preserve">проект на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bg-BG"/>
        </w:rPr>
        <w:t>решение относно жалба на кандидатите на Коалиция „БСП за България“ – община Сопот;</w:t>
      </w:r>
    </w:p>
    <w:p w:rsidR="00A41C3B" w:rsidRPr="00955C5A" w:rsidRDefault="00A41C3B" w:rsidP="00A41C3B">
      <w:pPr>
        <w:pStyle w:val="a5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Други </w:t>
      </w:r>
    </w:p>
    <w:p w:rsidR="00C7657F" w:rsidRPr="001E343D" w:rsidRDefault="00C7657F" w:rsidP="001E343D"/>
    <w:sectPr w:rsidR="00C7657F" w:rsidRPr="001E343D" w:rsidSect="00914E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1E343D"/>
    <w:rsid w:val="003638F1"/>
    <w:rsid w:val="004429CC"/>
    <w:rsid w:val="004746F2"/>
    <w:rsid w:val="004E25FE"/>
    <w:rsid w:val="0063203F"/>
    <w:rsid w:val="00914EF5"/>
    <w:rsid w:val="00A41C3B"/>
    <w:rsid w:val="00A7446F"/>
    <w:rsid w:val="00C7657F"/>
    <w:rsid w:val="00E42DB2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1E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F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14EF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1E3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5</cp:revision>
  <cp:lastPrinted>2019-09-24T16:55:00Z</cp:lastPrinted>
  <dcterms:created xsi:type="dcterms:W3CDTF">2019-09-27T15:58:00Z</dcterms:created>
  <dcterms:modified xsi:type="dcterms:W3CDTF">2019-10-02T17:02:00Z</dcterms:modified>
</cp:coreProperties>
</file>