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5A" w:rsidRPr="005C0CAC" w:rsidRDefault="00581F5A" w:rsidP="00581F5A">
      <w:pPr>
        <w:rPr>
          <w:u w:val="single"/>
        </w:rPr>
      </w:pPr>
      <w:r w:rsidRPr="005C0CAC">
        <w:rPr>
          <w:u w:val="single"/>
        </w:rPr>
        <w:t>ОБЩИНСКА ИЗБИРАТЕЛНА КОМИСИЯ ОБЩИНА СОПОТ, ОБЛАСТ ПЛОВДИВ</w:t>
      </w:r>
    </w:p>
    <w:p w:rsidR="00581F5A" w:rsidRPr="005C0CAC" w:rsidRDefault="00581F5A" w:rsidP="00581F5A"/>
    <w:p w:rsidR="00581F5A" w:rsidRPr="005C0CAC" w:rsidRDefault="00581F5A" w:rsidP="00581F5A"/>
    <w:p w:rsidR="00581F5A" w:rsidRPr="005C0CAC" w:rsidRDefault="00581F5A" w:rsidP="00581F5A">
      <w:pPr>
        <w:ind w:left="2124" w:firstLine="708"/>
        <w:rPr>
          <w:lang w:val="en-US"/>
        </w:rPr>
      </w:pPr>
      <w:r w:rsidRPr="005C0CAC">
        <w:t>П Р О Т О К О Л №</w:t>
      </w:r>
      <w:r w:rsidRPr="005C0CAC">
        <w:rPr>
          <w:lang w:val="en-US"/>
        </w:rPr>
        <w:t xml:space="preserve"> </w:t>
      </w:r>
      <w:r w:rsidR="0024547E" w:rsidRPr="005C0CAC">
        <w:rPr>
          <w:lang w:val="en-US"/>
        </w:rPr>
        <w:t>9</w:t>
      </w:r>
    </w:p>
    <w:p w:rsidR="00581F5A" w:rsidRPr="005C0CAC" w:rsidRDefault="00581F5A" w:rsidP="00581F5A"/>
    <w:p w:rsidR="00581F5A" w:rsidRPr="005C0CAC" w:rsidRDefault="00581F5A" w:rsidP="00581F5A">
      <w:r w:rsidRPr="005C0CAC">
        <w:tab/>
        <w:t xml:space="preserve">Днес на </w:t>
      </w:r>
      <w:r w:rsidR="0024547E" w:rsidRPr="005C0CAC">
        <w:rPr>
          <w:lang w:val="en-US"/>
        </w:rPr>
        <w:t>21</w:t>
      </w:r>
      <w:r w:rsidRPr="005C0CAC">
        <w:t xml:space="preserve">.09.2019г. в </w:t>
      </w:r>
      <w:r w:rsidR="0024547E" w:rsidRPr="005C0CAC">
        <w:rPr>
          <w:lang w:val="en-US"/>
        </w:rPr>
        <w:t>13</w:t>
      </w:r>
      <w:r w:rsidRPr="005C0CAC">
        <w:t>,00 часа се проведе заседание на ОИК Сопот в състав:</w:t>
      </w:r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t xml:space="preserve">Председател: Антонина Цочева </w:t>
      </w:r>
      <w:proofErr w:type="spellStart"/>
      <w:r w:rsidRPr="005C0CAC">
        <w:t>Цочева</w:t>
      </w:r>
      <w:proofErr w:type="spellEnd"/>
      <w:r w:rsidRPr="005C0CAC">
        <w:rPr>
          <w:lang w:eastAsia="en-US"/>
        </w:rPr>
        <w:t xml:space="preserve"> </w:t>
      </w:r>
    </w:p>
    <w:p w:rsidR="006E3CED" w:rsidRPr="005C0CAC" w:rsidRDefault="006E3CED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Зам.- председател: Калоян Борисов Цветанов</w:t>
      </w:r>
    </w:p>
    <w:p w:rsidR="00581F5A" w:rsidRPr="005C0CAC" w:rsidRDefault="00581F5A" w:rsidP="00581F5A">
      <w:pPr>
        <w:widowControl w:val="0"/>
        <w:autoSpaceDE w:val="0"/>
        <w:spacing w:line="276" w:lineRule="auto"/>
      </w:pPr>
      <w:r w:rsidRPr="005C0CAC">
        <w:rPr>
          <w:lang w:eastAsia="en-US"/>
        </w:rPr>
        <w:t>Зам. председател: Мариана Петрова</w:t>
      </w:r>
      <w:r w:rsidRPr="005C0CAC">
        <w:rPr>
          <w:lang w:val="en-US" w:eastAsia="en-US"/>
        </w:rPr>
        <w:t xml:space="preserve">  </w:t>
      </w:r>
      <w:r w:rsidRPr="005C0CAC">
        <w:rPr>
          <w:lang w:eastAsia="en-US"/>
        </w:rPr>
        <w:t>Ковачева</w:t>
      </w:r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 xml:space="preserve">Секретар: Жоро Иванов </w:t>
      </w:r>
      <w:proofErr w:type="spellStart"/>
      <w:r w:rsidRPr="005C0CAC">
        <w:rPr>
          <w:lang w:eastAsia="en-US"/>
        </w:rPr>
        <w:t>Попдончев</w:t>
      </w:r>
      <w:proofErr w:type="spellEnd"/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Членове: Ненко Цанков Ковачев</w:t>
      </w:r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Красимир Иванов Проданов</w:t>
      </w:r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Евгения Иванова Кръстева</w:t>
      </w:r>
    </w:p>
    <w:p w:rsidR="00581F5A" w:rsidRPr="005C0CAC" w:rsidRDefault="00581F5A" w:rsidP="0024547E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Христина Краева </w:t>
      </w:r>
      <w:proofErr w:type="spellStart"/>
      <w:r w:rsidRPr="005C0CAC">
        <w:rPr>
          <w:lang w:eastAsia="en-US"/>
        </w:rPr>
        <w:t>Краева</w:t>
      </w:r>
      <w:proofErr w:type="spellEnd"/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Мария Павлова Нешева</w:t>
      </w:r>
    </w:p>
    <w:p w:rsidR="00820565" w:rsidRPr="005C0CAC" w:rsidRDefault="00820565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Данаил Николов </w:t>
      </w:r>
      <w:proofErr w:type="spellStart"/>
      <w:r w:rsidRPr="005C0CAC">
        <w:rPr>
          <w:lang w:eastAsia="en-US"/>
        </w:rPr>
        <w:t>Пингелов</w:t>
      </w:r>
      <w:proofErr w:type="spellEnd"/>
    </w:p>
    <w:p w:rsidR="00581F5A" w:rsidRPr="005C0CAC" w:rsidRDefault="00581F5A" w:rsidP="0024547E">
      <w:pPr>
        <w:widowControl w:val="0"/>
        <w:autoSpaceDE w:val="0"/>
        <w:spacing w:line="276" w:lineRule="auto"/>
        <w:ind w:left="708"/>
        <w:rPr>
          <w:lang w:eastAsia="en-US"/>
        </w:rPr>
      </w:pPr>
      <w:r w:rsidRPr="005C0CAC">
        <w:rPr>
          <w:lang w:eastAsia="en-US"/>
        </w:rPr>
        <w:t xml:space="preserve">     Емир Мехмед Узун </w:t>
      </w:r>
    </w:p>
    <w:p w:rsidR="00581F5A" w:rsidRPr="005C0CAC" w:rsidRDefault="00581F5A" w:rsidP="00581F5A">
      <w:pPr>
        <w:widowControl w:val="0"/>
        <w:autoSpaceDE w:val="0"/>
      </w:pPr>
    </w:p>
    <w:p w:rsidR="00581F5A" w:rsidRPr="005C0CAC" w:rsidRDefault="00581F5A" w:rsidP="00581F5A">
      <w:pPr>
        <w:jc w:val="both"/>
      </w:pPr>
      <w:r w:rsidRPr="005C0CAC">
        <w:tab/>
        <w:t xml:space="preserve"> На заседанието присъстват  </w:t>
      </w:r>
      <w:r w:rsidR="0019018C">
        <w:rPr>
          <w:lang w:val="en-US"/>
        </w:rPr>
        <w:t>11</w:t>
      </w:r>
      <w:r w:rsidR="0024547E" w:rsidRPr="005C0CAC">
        <w:rPr>
          <w:lang w:val="en-US"/>
        </w:rPr>
        <w:t xml:space="preserve"> </w:t>
      </w:r>
      <w:r w:rsidRPr="005C0CAC">
        <w:t xml:space="preserve"> члена и има законния кворум  за провеждане  на заседанието съгласно чл. 85  от ИК.</w:t>
      </w:r>
    </w:p>
    <w:p w:rsidR="00581F5A" w:rsidRPr="005C0CAC" w:rsidRDefault="00581F5A" w:rsidP="00581F5A">
      <w:pPr>
        <w:ind w:firstLine="708"/>
        <w:jc w:val="both"/>
      </w:pPr>
      <w:r w:rsidRPr="005C0CAC">
        <w:t>Заседанието на комисията, се проведе по следния дневен ред /ДР/, а именно:</w:t>
      </w:r>
    </w:p>
    <w:p w:rsidR="00581F5A" w:rsidRPr="005C0CAC" w:rsidRDefault="00581F5A" w:rsidP="00581F5A">
      <w:pPr>
        <w:jc w:val="both"/>
      </w:pPr>
    </w:p>
    <w:p w:rsidR="00581F5A" w:rsidRPr="005C0CAC" w:rsidRDefault="00141220" w:rsidP="0052032E">
      <w:pPr>
        <w:ind w:firstLine="633"/>
        <w:jc w:val="both"/>
      </w:pPr>
      <w:r w:rsidRPr="005C0CAC">
        <w:t>1</w:t>
      </w:r>
      <w:r w:rsidR="00581F5A" w:rsidRPr="005C0CAC">
        <w:t>. Разглеждане на проект за решени</w:t>
      </w:r>
      <w:r w:rsidR="00581F5A" w:rsidRPr="005C0CAC">
        <w:rPr>
          <w:lang w:val="en-US"/>
        </w:rPr>
        <w:t>e</w:t>
      </w:r>
      <w:r w:rsidR="00581F5A" w:rsidRPr="005C0CAC">
        <w:t xml:space="preserve"> за регистрация на кандидатска листа за кмет на кметство село Анево, </w:t>
      </w:r>
      <w:r w:rsidR="00581F5A" w:rsidRPr="005C0CAC">
        <w:rPr>
          <w:b/>
        </w:rPr>
        <w:t xml:space="preserve"> </w:t>
      </w:r>
      <w:r w:rsidR="00581F5A" w:rsidRPr="005C0CAC">
        <w:t xml:space="preserve">предложен от </w:t>
      </w:r>
      <w:r w:rsidR="000D33BA" w:rsidRPr="005C0CAC">
        <w:t>Политическа партия Съюз на демократичните сили</w:t>
      </w:r>
      <w:r w:rsidR="00581F5A" w:rsidRPr="005C0CAC">
        <w:t>,  за участие в изборите за общински съветници и кметове, които ще се произведат на 27 октомври 2019г.</w:t>
      </w:r>
      <w:r w:rsidR="00855B48" w:rsidRPr="005C0CAC">
        <w:t>;</w:t>
      </w:r>
    </w:p>
    <w:p w:rsidR="00581F5A" w:rsidRPr="005C0CAC" w:rsidRDefault="00581F5A" w:rsidP="0024547E">
      <w:pPr>
        <w:pStyle w:val="a3"/>
        <w:numPr>
          <w:ilvl w:val="0"/>
          <w:numId w:val="6"/>
        </w:numPr>
        <w:ind w:left="0" w:firstLine="633"/>
        <w:jc w:val="both"/>
      </w:pPr>
      <w:r w:rsidRPr="005C0CAC">
        <w:t>Разглеждане на проект за решени</w:t>
      </w:r>
      <w:r w:rsidRPr="005C0CAC">
        <w:rPr>
          <w:lang w:val="en-US"/>
        </w:rPr>
        <w:t>e</w:t>
      </w:r>
      <w:r w:rsidRPr="005C0CAC">
        <w:t xml:space="preserve"> за регистрация н</w:t>
      </w:r>
      <w:r w:rsidR="0052032E" w:rsidRPr="005C0CAC">
        <w:t xml:space="preserve">а кандидатска листа за общински </w:t>
      </w:r>
      <w:r w:rsidRPr="005C0CAC">
        <w:t xml:space="preserve">съветници в община Сопот, </w:t>
      </w:r>
      <w:r w:rsidRPr="005C0CAC">
        <w:rPr>
          <w:b/>
        </w:rPr>
        <w:t xml:space="preserve"> </w:t>
      </w:r>
      <w:r w:rsidRPr="005C0CAC">
        <w:t xml:space="preserve">предложена от </w:t>
      </w:r>
      <w:r w:rsidR="000D33BA" w:rsidRPr="005C0CAC">
        <w:t>Политическа партия Съюз на демократичните сили</w:t>
      </w:r>
      <w:r w:rsidRPr="005C0CAC">
        <w:t>,  за участие в изборите за общински съветници и кметове, които ще се произведат на 27 октомври 2019г</w:t>
      </w:r>
      <w:r w:rsidR="00855B48" w:rsidRPr="005C0CAC">
        <w:t>.;</w:t>
      </w:r>
    </w:p>
    <w:p w:rsidR="007B11A3" w:rsidRPr="005C0CAC" w:rsidRDefault="00855B48" w:rsidP="007B11A3">
      <w:pPr>
        <w:pStyle w:val="a3"/>
        <w:numPr>
          <w:ilvl w:val="0"/>
          <w:numId w:val="6"/>
        </w:numPr>
        <w:ind w:left="0" w:firstLine="633"/>
        <w:jc w:val="both"/>
      </w:pPr>
      <w:r w:rsidRPr="005C0CAC">
        <w:t>Разглеждане на проект за решени</w:t>
      </w:r>
      <w:r w:rsidRPr="005C0CAC">
        <w:rPr>
          <w:lang w:val="en-US"/>
        </w:rPr>
        <w:t>e</w:t>
      </w:r>
      <w:r w:rsidRPr="005C0CAC">
        <w:t xml:space="preserve"> за регистрация на кандидатска листа за общински съветници в община Сопот, </w:t>
      </w:r>
      <w:r w:rsidRPr="005C0CAC">
        <w:rPr>
          <w:b/>
        </w:rPr>
        <w:t xml:space="preserve"> </w:t>
      </w:r>
      <w:r w:rsidRPr="005C0CAC">
        <w:t>предложена от Политическа партия „АТАКА“,  за участие в изборите за общински съветници и кметове, които ще се произведат на 27 октомври 2019г</w:t>
      </w:r>
      <w:r w:rsidR="007B11A3" w:rsidRPr="005C0CAC">
        <w:t>.</w:t>
      </w:r>
    </w:p>
    <w:p w:rsidR="007B11A3" w:rsidRPr="005C0CAC" w:rsidRDefault="007B11A3" w:rsidP="007B11A3">
      <w:pPr>
        <w:pStyle w:val="a3"/>
        <w:numPr>
          <w:ilvl w:val="0"/>
          <w:numId w:val="6"/>
        </w:numPr>
        <w:ind w:left="0" w:firstLine="633"/>
        <w:jc w:val="both"/>
      </w:pPr>
      <w:r w:rsidRPr="005C0CAC">
        <w:t>Разглеждане на проект за решени</w:t>
      </w:r>
      <w:r w:rsidRPr="005C0CAC">
        <w:rPr>
          <w:lang w:val="en-US"/>
        </w:rPr>
        <w:t>e</w:t>
      </w:r>
      <w:r w:rsidRPr="005C0CAC">
        <w:t xml:space="preserve"> за регистрация на кандидатска листа за кмет на община Сопот, </w:t>
      </w:r>
      <w:r w:rsidRPr="005C0CAC">
        <w:rPr>
          <w:b/>
        </w:rPr>
        <w:t xml:space="preserve"> </w:t>
      </w:r>
      <w:r w:rsidRPr="005C0CAC">
        <w:t>предложен от политическа партия „ГЕРБ“,  за участие в изборите за общински съветници и кметове, които ще се произведат на 27 октомври 2019г.;</w:t>
      </w:r>
    </w:p>
    <w:p w:rsidR="007B11A3" w:rsidRPr="005C0CAC" w:rsidRDefault="007B11A3" w:rsidP="007B11A3">
      <w:pPr>
        <w:pStyle w:val="a3"/>
        <w:numPr>
          <w:ilvl w:val="0"/>
          <w:numId w:val="6"/>
        </w:numPr>
        <w:ind w:left="0" w:firstLine="633"/>
        <w:jc w:val="both"/>
      </w:pPr>
      <w:r w:rsidRPr="005C0CAC">
        <w:t>Разглеждане на проект за решени</w:t>
      </w:r>
      <w:r w:rsidRPr="005C0CAC">
        <w:rPr>
          <w:lang w:val="en-US"/>
        </w:rPr>
        <w:t>e</w:t>
      </w:r>
      <w:r w:rsidRPr="005C0CAC">
        <w:t xml:space="preserve"> за регистрация на кандидатска листа за общински съветници в община Сопот, </w:t>
      </w:r>
      <w:r w:rsidRPr="005C0CAC">
        <w:rPr>
          <w:b/>
        </w:rPr>
        <w:t xml:space="preserve"> </w:t>
      </w:r>
      <w:r w:rsidRPr="005C0CAC">
        <w:t>предложена от политическа партия „ГЕРБ“ за участие в изборите за общински съветници и кметове, които ще се произведат на 27 октомври 2019г.;</w:t>
      </w:r>
    </w:p>
    <w:p w:rsidR="007B11A3" w:rsidRPr="005C0CAC" w:rsidRDefault="0019018C" w:rsidP="0024547E">
      <w:pPr>
        <w:pStyle w:val="a3"/>
        <w:numPr>
          <w:ilvl w:val="0"/>
          <w:numId w:val="6"/>
        </w:numPr>
        <w:ind w:left="0" w:firstLine="633"/>
        <w:jc w:val="both"/>
      </w:pPr>
      <w:r>
        <w:t>Поправка на техническа</w:t>
      </w:r>
      <w:r w:rsidR="00B66B48" w:rsidRPr="005C0CAC">
        <w:t xml:space="preserve"> грешка </w:t>
      </w:r>
      <w:r>
        <w:t>в решение №57-МИ от 19.09.2019г.</w:t>
      </w:r>
    </w:p>
    <w:p w:rsidR="00581F5A" w:rsidRPr="005C0CAC" w:rsidRDefault="00581F5A" w:rsidP="00581F5A">
      <w:pPr>
        <w:ind w:firstLine="502"/>
        <w:jc w:val="both"/>
      </w:pPr>
    </w:p>
    <w:p w:rsidR="00581F5A" w:rsidRPr="005C0CAC" w:rsidRDefault="00581F5A" w:rsidP="0024547E">
      <w:pPr>
        <w:pStyle w:val="a3"/>
        <w:spacing w:after="200" w:line="276" w:lineRule="auto"/>
        <w:ind w:left="360" w:firstLine="142"/>
        <w:jc w:val="both"/>
        <w:rPr>
          <w:b/>
          <w:u w:val="single"/>
        </w:rPr>
      </w:pPr>
      <w:r w:rsidRPr="005C0CAC">
        <w:rPr>
          <w:b/>
          <w:u w:val="single"/>
        </w:rPr>
        <w:t>По точка 1 от дневния ред:</w:t>
      </w:r>
    </w:p>
    <w:p w:rsidR="00581F5A" w:rsidRPr="005C0CAC" w:rsidRDefault="00581F5A" w:rsidP="00141220">
      <w:pPr>
        <w:pStyle w:val="a3"/>
        <w:spacing w:after="200" w:line="276" w:lineRule="auto"/>
        <w:ind w:left="0" w:firstLine="360"/>
        <w:jc w:val="both"/>
      </w:pPr>
      <w:r w:rsidRPr="005C0CAC">
        <w:t xml:space="preserve">Постъпило е предложение от </w:t>
      </w:r>
      <w:r w:rsidR="00141220" w:rsidRPr="005C0CAC">
        <w:t>Политическа партия Съюз на демократичните сили</w:t>
      </w:r>
      <w:r w:rsidRPr="005C0CAC">
        <w:t xml:space="preserve"> чрез </w:t>
      </w:r>
      <w:r w:rsidR="00141220" w:rsidRPr="005C0CAC">
        <w:t xml:space="preserve">упълномощеното лице Георги Димитров </w:t>
      </w:r>
      <w:proofErr w:type="spellStart"/>
      <w:r w:rsidR="00141220" w:rsidRPr="005C0CAC">
        <w:t>Пилев</w:t>
      </w:r>
      <w:proofErr w:type="spellEnd"/>
      <w:r w:rsidRPr="005C0CAC">
        <w:t xml:space="preserve">, за регистрация на </w:t>
      </w:r>
      <w:r w:rsidR="00141220" w:rsidRPr="005C0CAC">
        <w:t>Кирил Маринов Рачев</w:t>
      </w:r>
      <w:r w:rsidRPr="005C0CAC">
        <w:t xml:space="preserve"> с ЕГН </w:t>
      </w:r>
      <w:r w:rsidR="00E34072">
        <w:rPr>
          <w:lang w:val="en-US"/>
        </w:rPr>
        <w:t>XXXXXXXXXX</w:t>
      </w:r>
      <w:r w:rsidR="00E34072" w:rsidRPr="005C0CAC">
        <w:t>,</w:t>
      </w:r>
      <w:r w:rsidRPr="005C0CAC">
        <w:t>, с постоянен адрес в с. Анево, ул. „1-ва“ №</w:t>
      </w:r>
      <w:r w:rsidR="00141220" w:rsidRPr="005C0CAC">
        <w:t>56</w:t>
      </w:r>
      <w:r w:rsidRPr="005C0CAC">
        <w:t xml:space="preserve">  за кандидат  </w:t>
      </w:r>
      <w:r w:rsidR="0024547E" w:rsidRPr="005C0CAC">
        <w:t xml:space="preserve">за </w:t>
      </w:r>
      <w:r w:rsidRPr="005C0CAC">
        <w:t>кмет на кметство село Анево. Същото е заведено във входящия  регистър на кандидатите за кмет на кметство село Анево под №</w:t>
      </w:r>
      <w:r w:rsidR="00141220" w:rsidRPr="005C0CAC">
        <w:t>2</w:t>
      </w:r>
      <w:r w:rsidRPr="005C0CAC">
        <w:t xml:space="preserve"> от  </w:t>
      </w:r>
      <w:r w:rsidR="00141220" w:rsidRPr="005C0CAC">
        <w:t>20</w:t>
      </w:r>
      <w:r w:rsidRPr="005C0CAC">
        <w:t xml:space="preserve">.09.2019г. </w:t>
      </w:r>
    </w:p>
    <w:p w:rsidR="00581F5A" w:rsidRPr="005C0CAC" w:rsidRDefault="00581F5A" w:rsidP="00581F5A">
      <w:pPr>
        <w:pStyle w:val="a3"/>
        <w:spacing w:after="200" w:line="276" w:lineRule="auto"/>
        <w:ind w:left="360"/>
        <w:jc w:val="both"/>
      </w:pPr>
      <w:r w:rsidRPr="005C0CAC">
        <w:t>Към предложението са представени следните документи:</w:t>
      </w:r>
    </w:p>
    <w:p w:rsidR="00581F5A" w:rsidRPr="005C0CAC" w:rsidRDefault="00581F5A" w:rsidP="00820565">
      <w:pPr>
        <w:pStyle w:val="a3"/>
        <w:numPr>
          <w:ilvl w:val="3"/>
          <w:numId w:val="1"/>
        </w:numPr>
        <w:ind w:left="426"/>
        <w:jc w:val="both"/>
      </w:pPr>
      <w:r w:rsidRPr="005C0CAC">
        <w:lastRenderedPageBreak/>
        <w:t xml:space="preserve">Заявление-декларация от кандидат по чл. 414, ал. 1 </w:t>
      </w:r>
      <w:r w:rsidR="0019018C">
        <w:t xml:space="preserve">т. 3 във </w:t>
      </w:r>
      <w:proofErr w:type="spellStart"/>
      <w:r w:rsidR="0019018C">
        <w:t>вр</w:t>
      </w:r>
      <w:proofErr w:type="spellEnd"/>
      <w:r w:rsidR="0019018C">
        <w:t>. с</w:t>
      </w:r>
      <w:r w:rsidRPr="005C0CAC">
        <w:t xml:space="preserve"> чл. 397, ал. 1 и чл. 413, ал. 1, 2, 3 и 4 от ИК;</w:t>
      </w:r>
    </w:p>
    <w:p w:rsidR="0024547E" w:rsidRPr="005C0CAC" w:rsidRDefault="0024547E" w:rsidP="00820565">
      <w:pPr>
        <w:pStyle w:val="a3"/>
        <w:numPr>
          <w:ilvl w:val="3"/>
          <w:numId w:val="1"/>
        </w:numPr>
        <w:ind w:left="426"/>
        <w:jc w:val="both"/>
      </w:pPr>
      <w:r w:rsidRPr="005C0CAC">
        <w:t xml:space="preserve">Пълномощно за упълномощаване на Емил Станев </w:t>
      </w:r>
      <w:proofErr w:type="spellStart"/>
      <w:r w:rsidRPr="005C0CAC">
        <w:t>Кабаиванов</w:t>
      </w:r>
      <w:proofErr w:type="spellEnd"/>
      <w:r w:rsidR="00820565" w:rsidRPr="005C0CAC">
        <w:t>;</w:t>
      </w:r>
      <w:r w:rsidRPr="005C0CAC">
        <w:t>.</w:t>
      </w:r>
    </w:p>
    <w:p w:rsidR="0024547E" w:rsidRPr="005C0CAC" w:rsidRDefault="0024547E" w:rsidP="00820565">
      <w:pPr>
        <w:pStyle w:val="a3"/>
        <w:numPr>
          <w:ilvl w:val="3"/>
          <w:numId w:val="1"/>
        </w:numPr>
        <w:ind w:left="426"/>
        <w:jc w:val="both"/>
      </w:pPr>
      <w:r w:rsidRPr="005C0CAC">
        <w:t xml:space="preserve">Пълномощно. за упълномощаване на Георги Димитров </w:t>
      </w:r>
      <w:proofErr w:type="spellStart"/>
      <w:r w:rsidRPr="005C0CAC">
        <w:t>Пилев</w:t>
      </w:r>
      <w:proofErr w:type="spellEnd"/>
      <w:r w:rsidR="00820565" w:rsidRPr="005C0CAC">
        <w:t>.</w:t>
      </w:r>
    </w:p>
    <w:p w:rsidR="00581F5A" w:rsidRPr="005C0CAC" w:rsidRDefault="00581F5A" w:rsidP="00581F5A">
      <w:pPr>
        <w:pStyle w:val="a4"/>
        <w:ind w:firstLine="142"/>
      </w:pPr>
      <w:r w:rsidRPr="005C0CAC">
        <w:t>От представените документи се установи, че са спазени изискванията на чл.  156, чл. 397, ал.1, чл. 414 от Изборния кодекс и Решение № 943- МИ от 02.09.2019г. на Централна избирателна комисия относно регистрация на кандидатите в изборите за общински съветници  и кметове на 27 октомври 2019г.</w:t>
      </w:r>
    </w:p>
    <w:p w:rsidR="00581F5A" w:rsidRPr="005C0CAC" w:rsidRDefault="00581F5A" w:rsidP="00581F5A">
      <w:pPr>
        <w:pStyle w:val="a4"/>
        <w:ind w:firstLine="142"/>
      </w:pPr>
      <w:r w:rsidRPr="005C0CAC">
        <w:t>Гласували:</w:t>
      </w:r>
    </w:p>
    <w:p w:rsidR="00581F5A" w:rsidRPr="005C0CAC" w:rsidRDefault="00581F5A" w:rsidP="00581F5A">
      <w:pPr>
        <w:spacing w:line="276" w:lineRule="auto"/>
        <w:rPr>
          <w:lang w:eastAsia="en-US"/>
        </w:rPr>
      </w:pPr>
      <w:r w:rsidRPr="005C0CAC">
        <w:t xml:space="preserve">Председател: Антонина Цочева </w:t>
      </w:r>
      <w:proofErr w:type="spellStart"/>
      <w:r w:rsidRPr="005C0CAC">
        <w:t>Цочева</w:t>
      </w:r>
      <w:proofErr w:type="spellEnd"/>
      <w:r w:rsidRPr="005C0CAC">
        <w:rPr>
          <w:lang w:eastAsia="en-US"/>
        </w:rPr>
        <w:t xml:space="preserve"> – „за“</w:t>
      </w:r>
    </w:p>
    <w:p w:rsidR="006E3CED" w:rsidRPr="005C0CAC" w:rsidRDefault="006E3CED" w:rsidP="006E3CED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Зам.- председател: Калоян Борисов Цветанов – „за“</w:t>
      </w:r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Зам. председател: Мариана Петрова Ковачева – „за“</w:t>
      </w:r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 xml:space="preserve">Секретар: Жоро Иванов </w:t>
      </w:r>
      <w:proofErr w:type="spellStart"/>
      <w:r w:rsidRPr="005C0CAC">
        <w:rPr>
          <w:lang w:eastAsia="en-US"/>
        </w:rPr>
        <w:t>Попдончев</w:t>
      </w:r>
      <w:proofErr w:type="spellEnd"/>
      <w:r w:rsidRPr="005C0CAC">
        <w:rPr>
          <w:lang w:eastAsia="en-US"/>
        </w:rPr>
        <w:t xml:space="preserve"> – „за“</w:t>
      </w:r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Членове: Ненко Цанков Ковачев – „за“</w:t>
      </w:r>
    </w:p>
    <w:p w:rsidR="00820565" w:rsidRPr="005C0CAC" w:rsidRDefault="00581F5A" w:rsidP="0082056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</w:r>
      <w:r w:rsidR="00820565" w:rsidRPr="005C0CAC">
        <w:rPr>
          <w:lang w:eastAsia="en-US"/>
        </w:rPr>
        <w:t>Красимир Иванов Проданов - „за“</w:t>
      </w:r>
    </w:p>
    <w:p w:rsidR="00820565" w:rsidRPr="005C0CAC" w:rsidRDefault="00820565" w:rsidP="0082056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Евгения Иванова Кръстева - „за“</w:t>
      </w:r>
    </w:p>
    <w:p w:rsidR="00820565" w:rsidRPr="005C0CAC" w:rsidRDefault="00820565" w:rsidP="0082056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Христина Краева </w:t>
      </w:r>
      <w:proofErr w:type="spellStart"/>
      <w:r w:rsidRPr="005C0CAC">
        <w:rPr>
          <w:lang w:eastAsia="en-US"/>
        </w:rPr>
        <w:t>Краева</w:t>
      </w:r>
      <w:proofErr w:type="spellEnd"/>
      <w:r w:rsidRPr="005C0CAC">
        <w:rPr>
          <w:lang w:eastAsia="en-US"/>
        </w:rPr>
        <w:t xml:space="preserve"> - „за“</w:t>
      </w:r>
    </w:p>
    <w:p w:rsidR="00820565" w:rsidRPr="005C0CAC" w:rsidRDefault="00820565" w:rsidP="0082056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Мария Павлова Нешева - „за“</w:t>
      </w:r>
    </w:p>
    <w:p w:rsidR="00820565" w:rsidRPr="005C0CAC" w:rsidRDefault="00820565" w:rsidP="0082056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Данаил Николов </w:t>
      </w:r>
      <w:proofErr w:type="spellStart"/>
      <w:r w:rsidRPr="005C0CAC">
        <w:rPr>
          <w:lang w:eastAsia="en-US"/>
        </w:rPr>
        <w:t>Пингелов</w:t>
      </w:r>
      <w:proofErr w:type="spellEnd"/>
      <w:r w:rsidRPr="005C0CAC">
        <w:rPr>
          <w:lang w:eastAsia="en-US"/>
        </w:rPr>
        <w:t xml:space="preserve"> - „за“</w:t>
      </w:r>
    </w:p>
    <w:p w:rsidR="00820565" w:rsidRPr="005C0CAC" w:rsidRDefault="00820565" w:rsidP="0082056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 xml:space="preserve">     </w:t>
      </w:r>
      <w:r w:rsidRPr="005C0CAC">
        <w:rPr>
          <w:lang w:eastAsia="en-US"/>
        </w:rPr>
        <w:tab/>
        <w:t xml:space="preserve">     Емир Мехмед Узун - „за“</w:t>
      </w:r>
    </w:p>
    <w:p w:rsidR="00581F5A" w:rsidRPr="005C0CAC" w:rsidRDefault="00581F5A" w:rsidP="00820565">
      <w:pPr>
        <w:widowControl w:val="0"/>
        <w:autoSpaceDE w:val="0"/>
        <w:spacing w:line="276" w:lineRule="auto"/>
      </w:pPr>
      <w:r w:rsidRPr="005C0CAC">
        <w:t xml:space="preserve">Предвид горното и на основание чл. 87, ал.1, т.14 и чл. 417, ал.1 от Изборния кодекс, Общинска избирателна комисия Сопот </w:t>
      </w:r>
    </w:p>
    <w:p w:rsidR="00581F5A" w:rsidRPr="005C0CAC" w:rsidRDefault="00581F5A" w:rsidP="00581F5A">
      <w:pPr>
        <w:pStyle w:val="a4"/>
        <w:jc w:val="center"/>
      </w:pPr>
      <w:r w:rsidRPr="005C0CAC">
        <w:t>Реши:</w:t>
      </w:r>
    </w:p>
    <w:p w:rsidR="00581F5A" w:rsidRPr="005C0CAC" w:rsidRDefault="00581F5A" w:rsidP="00581F5A">
      <w:pPr>
        <w:pStyle w:val="a4"/>
        <w:ind w:firstLine="502"/>
        <w:jc w:val="both"/>
      </w:pPr>
      <w:r w:rsidRPr="005C0CAC">
        <w:rPr>
          <w:rStyle w:val="a5"/>
        </w:rPr>
        <w:t xml:space="preserve">Регистрира </w:t>
      </w:r>
      <w:r w:rsidR="00141220" w:rsidRPr="005C0CAC">
        <w:t>Кирил Маринов Рачев</w:t>
      </w:r>
      <w:r w:rsidR="007C5F46" w:rsidRPr="005C0CAC">
        <w:t xml:space="preserve"> </w:t>
      </w:r>
      <w:r w:rsidRPr="005C0CAC">
        <w:t xml:space="preserve">ЕГН </w:t>
      </w:r>
      <w:r w:rsidR="00E34072">
        <w:rPr>
          <w:lang w:val="en-US"/>
        </w:rPr>
        <w:t>XXXXXXXXXX</w:t>
      </w:r>
      <w:r w:rsidRPr="005C0CAC">
        <w:t>, с постоянен адрес в с. Анево, ул. „1-ва“ №</w:t>
      </w:r>
      <w:r w:rsidR="007C5F46" w:rsidRPr="005C0CAC">
        <w:t>56</w:t>
      </w:r>
      <w:r w:rsidRPr="005C0CAC">
        <w:t xml:space="preserve">, </w:t>
      </w:r>
      <w:r w:rsidR="00820565" w:rsidRPr="005C0CAC">
        <w:t xml:space="preserve">предложен </w:t>
      </w:r>
      <w:r w:rsidRPr="005C0CAC">
        <w:t xml:space="preserve"> от </w:t>
      </w:r>
      <w:r w:rsidR="007C5F46" w:rsidRPr="005C0CAC">
        <w:t xml:space="preserve">политическа партия Съюз на демократичните сили </w:t>
      </w:r>
      <w:r w:rsidRPr="005C0CAC">
        <w:rPr>
          <w:rStyle w:val="a5"/>
        </w:rPr>
        <w:t xml:space="preserve">за участие в изборите за кмет на кметство село Анево, насрочени на 27 октомври 2019г. </w:t>
      </w:r>
    </w:p>
    <w:p w:rsidR="00581F5A" w:rsidRPr="005C0CAC" w:rsidRDefault="00581F5A" w:rsidP="00581F5A">
      <w:pPr>
        <w:pStyle w:val="a4"/>
        <w:ind w:firstLine="502"/>
        <w:rPr>
          <w:b/>
        </w:rPr>
      </w:pPr>
      <w:r w:rsidRPr="005C0CAC">
        <w:rPr>
          <w:rStyle w:val="a5"/>
          <w:b w:val="0"/>
        </w:rPr>
        <w:t>Решението може да се оспорва пред Централната избирателна комисия по реда на чл. 88 от ИК.</w:t>
      </w:r>
    </w:p>
    <w:p w:rsidR="00581F5A" w:rsidRPr="005C0CAC" w:rsidRDefault="00581F5A" w:rsidP="00581F5A">
      <w:pPr>
        <w:pStyle w:val="a3"/>
        <w:spacing w:after="200" w:line="276" w:lineRule="auto"/>
        <w:ind w:left="360"/>
        <w:jc w:val="both"/>
        <w:rPr>
          <w:b/>
          <w:u w:val="single"/>
        </w:rPr>
      </w:pPr>
      <w:r w:rsidRPr="005C0CAC">
        <w:rPr>
          <w:b/>
          <w:u w:val="single"/>
        </w:rPr>
        <w:t xml:space="preserve">По точка </w:t>
      </w:r>
      <w:r w:rsidR="007C5F46" w:rsidRPr="005C0CAC">
        <w:rPr>
          <w:b/>
          <w:u w:val="single"/>
        </w:rPr>
        <w:t>2</w:t>
      </w:r>
      <w:r w:rsidRPr="005C0CAC">
        <w:rPr>
          <w:b/>
          <w:u w:val="single"/>
        </w:rPr>
        <w:t xml:space="preserve"> от дневния ред:</w:t>
      </w:r>
    </w:p>
    <w:p w:rsidR="00581F5A" w:rsidRPr="005C0CAC" w:rsidRDefault="00581F5A" w:rsidP="00581F5A">
      <w:pPr>
        <w:jc w:val="both"/>
      </w:pPr>
      <w:r w:rsidRPr="005C0CAC">
        <w:t xml:space="preserve">      Постъпило е предложение от</w:t>
      </w:r>
      <w:r w:rsidR="007C5F46" w:rsidRPr="005C0CAC">
        <w:t xml:space="preserve"> Политическа партия Съюз на демократичните сили </w:t>
      </w:r>
      <w:r w:rsidRPr="005C0CAC">
        <w:t xml:space="preserve">, чрез упълномощен представител </w:t>
      </w:r>
      <w:r w:rsidR="007C5F46" w:rsidRPr="005C0CAC">
        <w:t xml:space="preserve">Георги Димитров </w:t>
      </w:r>
      <w:proofErr w:type="spellStart"/>
      <w:r w:rsidR="007C5F46" w:rsidRPr="005C0CAC">
        <w:t>Пилев</w:t>
      </w:r>
      <w:proofErr w:type="spellEnd"/>
      <w:r w:rsidRPr="005C0CAC">
        <w:t>, което заявление е</w:t>
      </w:r>
      <w:r w:rsidR="007C5F46" w:rsidRPr="005C0CAC">
        <w:t xml:space="preserve"> регистрирано при ОИК - Сопот във Входящ регистър </w:t>
      </w:r>
      <w:r w:rsidR="004D6696" w:rsidRPr="005C0CAC">
        <w:t>на</w:t>
      </w:r>
      <w:r w:rsidR="007C5F46" w:rsidRPr="005C0CAC">
        <w:t xml:space="preserve"> кандидати</w:t>
      </w:r>
      <w:r w:rsidR="004D6696" w:rsidRPr="005C0CAC">
        <w:t>те</w:t>
      </w:r>
      <w:r w:rsidR="007C5F46" w:rsidRPr="005C0CAC">
        <w:t xml:space="preserve"> за общински съветници</w:t>
      </w:r>
      <w:r w:rsidR="004D6696" w:rsidRPr="005C0CAC">
        <w:t xml:space="preserve"> </w:t>
      </w:r>
      <w:r w:rsidRPr="005C0CAC">
        <w:t xml:space="preserve">на 27.10.2019г.  с номер </w:t>
      </w:r>
      <w:r w:rsidR="007C5F46" w:rsidRPr="005C0CAC">
        <w:t>2</w:t>
      </w:r>
      <w:r w:rsidRPr="005C0CAC">
        <w:t xml:space="preserve"> от 18.09.2019г.</w:t>
      </w:r>
    </w:p>
    <w:p w:rsidR="00581F5A" w:rsidRPr="005C0CAC" w:rsidRDefault="00581F5A" w:rsidP="00581F5A">
      <w:pPr>
        <w:ind w:firstLine="708"/>
        <w:jc w:val="both"/>
      </w:pPr>
      <w:r w:rsidRPr="005C0CAC">
        <w:t>Към предложението са приложени:</w:t>
      </w:r>
    </w:p>
    <w:p w:rsidR="00820565" w:rsidRPr="005C0CAC" w:rsidRDefault="00581F5A" w:rsidP="00820565">
      <w:pPr>
        <w:shd w:val="clear" w:color="auto" w:fill="FFFFFF"/>
        <w:ind w:firstLine="708"/>
        <w:jc w:val="both"/>
      </w:pPr>
      <w:r w:rsidRPr="005C0CAC">
        <w:t>1.Заявления-декларации от всички кандидати (Приложение №65-МИ) – 17 броя;</w:t>
      </w:r>
    </w:p>
    <w:p w:rsidR="00820565" w:rsidRPr="005C0CAC" w:rsidRDefault="00820565" w:rsidP="00820565">
      <w:pPr>
        <w:shd w:val="clear" w:color="auto" w:fill="FFFFFF"/>
        <w:ind w:firstLine="708"/>
        <w:jc w:val="both"/>
      </w:pPr>
      <w:r w:rsidRPr="005C0CAC">
        <w:t>2.</w:t>
      </w:r>
      <w:r w:rsidR="00581F5A" w:rsidRPr="005C0CAC">
        <w:t xml:space="preserve"> </w:t>
      </w:r>
      <w:r w:rsidRPr="005C0CAC">
        <w:t xml:space="preserve">Пълномощно за упълномощаване на Емил Станев </w:t>
      </w:r>
      <w:proofErr w:type="spellStart"/>
      <w:r w:rsidRPr="005C0CAC">
        <w:t>Кабаиванов</w:t>
      </w:r>
      <w:proofErr w:type="spellEnd"/>
      <w:r w:rsidRPr="005C0CAC">
        <w:t>;.</w:t>
      </w:r>
    </w:p>
    <w:p w:rsidR="00820565" w:rsidRPr="005C0CAC" w:rsidRDefault="00820565" w:rsidP="00820565">
      <w:pPr>
        <w:shd w:val="clear" w:color="auto" w:fill="FFFFFF"/>
        <w:ind w:firstLine="708"/>
        <w:jc w:val="both"/>
      </w:pPr>
      <w:r w:rsidRPr="005C0CAC">
        <w:t xml:space="preserve">3. Пълномощно. за упълномощаване на Георги Димитров </w:t>
      </w:r>
      <w:proofErr w:type="spellStart"/>
      <w:r w:rsidRPr="005C0CAC">
        <w:t>Пилев</w:t>
      </w:r>
      <w:proofErr w:type="spellEnd"/>
      <w:r w:rsidRPr="005C0CAC">
        <w:t>.</w:t>
      </w:r>
    </w:p>
    <w:p w:rsidR="00581F5A" w:rsidRPr="005C0CAC" w:rsidRDefault="00581F5A" w:rsidP="00820565">
      <w:pPr>
        <w:shd w:val="clear" w:color="auto" w:fill="FFFFFF"/>
        <w:jc w:val="both"/>
      </w:pPr>
    </w:p>
    <w:p w:rsidR="00581F5A" w:rsidRPr="005C0CAC" w:rsidRDefault="00581F5A" w:rsidP="00581F5A">
      <w:pPr>
        <w:ind w:firstLine="708"/>
        <w:jc w:val="both"/>
      </w:pPr>
      <w:r w:rsidRPr="005C0CAC">
        <w:t xml:space="preserve">От представените документи се установява, че предложението отговаря на изискванията на чл.156, чл.397, ал.1 и чл.414 от ИК и Решение № 943-МИ от 02 септември 2019 г. на ЦИК за регистрация на партии, коалиции в ОИК за участие в изборите за общински съветници и за кметове на 27 октомври 2019 г.  </w:t>
      </w:r>
    </w:p>
    <w:p w:rsidR="00581F5A" w:rsidRPr="005C0CAC" w:rsidRDefault="00581F5A" w:rsidP="00581F5A">
      <w:pPr>
        <w:ind w:firstLine="708"/>
        <w:jc w:val="both"/>
      </w:pPr>
      <w:r w:rsidRPr="005C0CAC">
        <w:t>Гласували:</w:t>
      </w:r>
    </w:p>
    <w:p w:rsidR="00581F5A" w:rsidRPr="005C0CAC" w:rsidRDefault="00581F5A" w:rsidP="00581F5A">
      <w:pPr>
        <w:spacing w:line="276" w:lineRule="auto"/>
        <w:rPr>
          <w:lang w:eastAsia="en-US"/>
        </w:rPr>
      </w:pPr>
      <w:r w:rsidRPr="005C0CAC">
        <w:t xml:space="preserve">Председател: Антонина Цочева </w:t>
      </w:r>
      <w:proofErr w:type="spellStart"/>
      <w:r w:rsidRPr="005C0CAC">
        <w:t>Цочева</w:t>
      </w:r>
      <w:proofErr w:type="spellEnd"/>
      <w:r w:rsidRPr="005C0CAC">
        <w:rPr>
          <w:lang w:eastAsia="en-US"/>
        </w:rPr>
        <w:t xml:space="preserve"> – „за“</w:t>
      </w:r>
    </w:p>
    <w:p w:rsidR="006E3CED" w:rsidRPr="005C0CAC" w:rsidRDefault="006E3CED" w:rsidP="006E3CED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lastRenderedPageBreak/>
        <w:t>Зам.- председател: Калоян Борисов Цветанов – „за“</w:t>
      </w:r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Зам. председател: Мариана Петрова Ковачева – „за“</w:t>
      </w:r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 xml:space="preserve">Секретар: Жоро Иванов </w:t>
      </w:r>
      <w:proofErr w:type="spellStart"/>
      <w:r w:rsidRPr="005C0CAC">
        <w:rPr>
          <w:lang w:eastAsia="en-US"/>
        </w:rPr>
        <w:t>Попдончев</w:t>
      </w:r>
      <w:proofErr w:type="spellEnd"/>
      <w:r w:rsidRPr="005C0CAC">
        <w:rPr>
          <w:lang w:eastAsia="en-US"/>
        </w:rPr>
        <w:t xml:space="preserve"> – „за“</w:t>
      </w:r>
    </w:p>
    <w:p w:rsidR="00581F5A" w:rsidRPr="005C0CAC" w:rsidRDefault="00581F5A" w:rsidP="00581F5A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Членове: Ненко Цанков Ковачев – „за“</w:t>
      </w:r>
    </w:p>
    <w:p w:rsidR="00C32A75" w:rsidRPr="005C0CAC" w:rsidRDefault="00581F5A" w:rsidP="00C32A7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</w:t>
      </w:r>
      <w:r w:rsidR="00C32A75" w:rsidRPr="005C0CAC">
        <w:rPr>
          <w:lang w:eastAsia="en-US"/>
        </w:rPr>
        <w:t>Красимир Иванов Проданов - „за“</w:t>
      </w:r>
    </w:p>
    <w:p w:rsidR="00C32A75" w:rsidRPr="005C0CAC" w:rsidRDefault="00C32A75" w:rsidP="00C32A7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Евгения Иванова Кръстева - „за“</w:t>
      </w:r>
    </w:p>
    <w:p w:rsidR="00C32A75" w:rsidRPr="005C0CAC" w:rsidRDefault="00C32A75" w:rsidP="00C32A7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Христина Краева </w:t>
      </w:r>
      <w:proofErr w:type="spellStart"/>
      <w:r w:rsidRPr="005C0CAC">
        <w:rPr>
          <w:lang w:eastAsia="en-US"/>
        </w:rPr>
        <w:t>Краева</w:t>
      </w:r>
      <w:proofErr w:type="spellEnd"/>
      <w:r w:rsidRPr="005C0CAC">
        <w:rPr>
          <w:lang w:eastAsia="en-US"/>
        </w:rPr>
        <w:t xml:space="preserve"> - „за“</w:t>
      </w:r>
    </w:p>
    <w:p w:rsidR="00C32A75" w:rsidRPr="005C0CAC" w:rsidRDefault="00C32A75" w:rsidP="00C32A7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Мария Павлова Нешева - „за“</w:t>
      </w:r>
    </w:p>
    <w:p w:rsidR="00C32A75" w:rsidRPr="005C0CAC" w:rsidRDefault="00C32A75" w:rsidP="00C32A7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Данаил Николов </w:t>
      </w:r>
      <w:proofErr w:type="spellStart"/>
      <w:r w:rsidRPr="005C0CAC">
        <w:rPr>
          <w:lang w:eastAsia="en-US"/>
        </w:rPr>
        <w:t>Пингелов</w:t>
      </w:r>
      <w:proofErr w:type="spellEnd"/>
      <w:r w:rsidRPr="005C0CAC">
        <w:rPr>
          <w:lang w:eastAsia="en-US"/>
        </w:rPr>
        <w:t xml:space="preserve"> - „за“</w:t>
      </w:r>
    </w:p>
    <w:p w:rsidR="00C32A75" w:rsidRPr="005C0CAC" w:rsidRDefault="00C32A75" w:rsidP="00C32A7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 xml:space="preserve">     </w:t>
      </w:r>
      <w:r w:rsidRPr="005C0CAC">
        <w:rPr>
          <w:lang w:eastAsia="en-US"/>
        </w:rPr>
        <w:tab/>
        <w:t xml:space="preserve">     Емир Мехмед Узун - „за“</w:t>
      </w:r>
    </w:p>
    <w:p w:rsidR="00C32A75" w:rsidRPr="005C0CAC" w:rsidRDefault="00C32A75" w:rsidP="00C32A75">
      <w:pPr>
        <w:widowControl w:val="0"/>
        <w:autoSpaceDE w:val="0"/>
        <w:spacing w:line="276" w:lineRule="auto"/>
      </w:pPr>
    </w:p>
    <w:p w:rsidR="00581F5A" w:rsidRPr="005C0CAC" w:rsidRDefault="00581F5A" w:rsidP="00C32A75">
      <w:pPr>
        <w:widowControl w:val="0"/>
        <w:autoSpaceDE w:val="0"/>
        <w:spacing w:line="276" w:lineRule="auto"/>
      </w:pPr>
      <w:r w:rsidRPr="005C0CAC">
        <w:t>С оглед горното и проведеното поименно гласуване, и на основание чл. 87, ал. 1, т. 14</w:t>
      </w:r>
      <w:r w:rsidR="00C32A75" w:rsidRPr="005C0CAC">
        <w:t xml:space="preserve"> </w:t>
      </w:r>
      <w:r w:rsidRPr="005C0CAC">
        <w:t xml:space="preserve"> във връзка с чл. 417, ал.1  от ИК, Общинска избирателна комисия Сопот</w:t>
      </w:r>
    </w:p>
    <w:p w:rsidR="00581F5A" w:rsidRPr="005C0CAC" w:rsidRDefault="00581F5A" w:rsidP="00581F5A">
      <w:pPr>
        <w:ind w:firstLine="720"/>
        <w:jc w:val="both"/>
      </w:pPr>
    </w:p>
    <w:p w:rsidR="00581F5A" w:rsidRPr="005C0CAC" w:rsidRDefault="00581F5A" w:rsidP="00581F5A">
      <w:pPr>
        <w:jc w:val="center"/>
      </w:pPr>
      <w:r w:rsidRPr="005C0CAC">
        <w:t>РЕШИ:</w:t>
      </w:r>
    </w:p>
    <w:p w:rsidR="00581F5A" w:rsidRPr="005C0CAC" w:rsidRDefault="00581F5A" w:rsidP="00581F5A">
      <w:pPr>
        <w:jc w:val="center"/>
        <w:rPr>
          <w:rFonts w:eastAsia="Calibri"/>
        </w:rPr>
      </w:pPr>
    </w:p>
    <w:p w:rsidR="00581F5A" w:rsidRPr="005C0CAC" w:rsidRDefault="00581F5A" w:rsidP="00581F5A">
      <w:pPr>
        <w:ind w:firstLine="708"/>
        <w:jc w:val="both"/>
      </w:pPr>
      <w:r w:rsidRPr="005C0CAC">
        <w:rPr>
          <w:rStyle w:val="a5"/>
        </w:rPr>
        <w:t>РЕГИСТРИРА</w:t>
      </w:r>
      <w:r w:rsidRPr="005C0CAC">
        <w:t xml:space="preserve"> кандидатска листа за общински съветници на </w:t>
      </w:r>
      <w:r w:rsidR="00B02389" w:rsidRPr="005C0CAC">
        <w:t xml:space="preserve">предложена от </w:t>
      </w:r>
      <w:r w:rsidR="004D6696" w:rsidRPr="005C0CAC">
        <w:rPr>
          <w:rStyle w:val="a5"/>
        </w:rPr>
        <w:t>политическа партия Съюз на демократичните сили</w:t>
      </w:r>
      <w:r w:rsidRPr="005C0CAC">
        <w:t xml:space="preserve">, за участие в изборите за общински съветници и кметове </w:t>
      </w:r>
      <w:r w:rsidR="002134F2" w:rsidRPr="005C0CAC">
        <w:t xml:space="preserve">в Община Сопот </w:t>
      </w:r>
      <w:r w:rsidRPr="005C0CAC">
        <w:t xml:space="preserve">на 27  октомври 2019г., по ред както </w:t>
      </w:r>
      <w:r w:rsidR="00B02389" w:rsidRPr="005C0CAC">
        <w:t>следва</w:t>
      </w:r>
      <w:r w:rsidRPr="005C0CAC">
        <w:t xml:space="preserve">: </w:t>
      </w:r>
    </w:p>
    <w:p w:rsidR="00581F5A" w:rsidRPr="005C0CAC" w:rsidRDefault="004D6696" w:rsidP="00581F5A">
      <w:pPr>
        <w:pStyle w:val="a3"/>
        <w:numPr>
          <w:ilvl w:val="0"/>
          <w:numId w:val="4"/>
        </w:numPr>
        <w:jc w:val="both"/>
      </w:pPr>
      <w:r w:rsidRPr="005C0CAC">
        <w:t>ВАСИЛ ПЕТРОВ МАКСИМОВ</w:t>
      </w:r>
      <w:r w:rsidR="00581F5A" w:rsidRPr="005C0CAC">
        <w:t xml:space="preserve"> с ЕГН </w:t>
      </w:r>
      <w:r w:rsidR="00E34072">
        <w:rPr>
          <w:lang w:val="en-US"/>
        </w:rPr>
        <w:t>XXXXXXXXXX</w:t>
      </w:r>
      <w:r w:rsidR="00E34072" w:rsidRPr="005C0CAC">
        <w:t>,</w:t>
      </w:r>
      <w:r w:rsidR="00581F5A" w:rsidRPr="005C0CAC">
        <w:t xml:space="preserve">, с настоящ адрес в град Сопот, област Пловдив, община Сопот; </w:t>
      </w:r>
    </w:p>
    <w:p w:rsidR="00581F5A" w:rsidRPr="005C0CAC" w:rsidRDefault="00581F5A" w:rsidP="00581F5A">
      <w:pPr>
        <w:pStyle w:val="a3"/>
        <w:numPr>
          <w:ilvl w:val="0"/>
          <w:numId w:val="3"/>
        </w:numPr>
        <w:jc w:val="both"/>
      </w:pPr>
      <w:r w:rsidRPr="005C0CAC">
        <w:t xml:space="preserve"> </w:t>
      </w:r>
      <w:r w:rsidR="00B02E24" w:rsidRPr="005C0CAC">
        <w:t>КИРИЛ МАРИНОВ РАЧЕВ</w:t>
      </w:r>
      <w:r w:rsidRPr="005C0CAC">
        <w:t xml:space="preserve"> ЕГН</w:t>
      </w:r>
      <w:r w:rsidRPr="005C0CAC">
        <w:rPr>
          <w:lang w:val="en-US"/>
        </w:rPr>
        <w:t xml:space="preserve">  </w:t>
      </w:r>
      <w:r w:rsidR="00E34072">
        <w:rPr>
          <w:lang w:val="en-US"/>
        </w:rPr>
        <w:t>XXXXXXXXXX</w:t>
      </w:r>
      <w:r w:rsidR="00E34072" w:rsidRPr="005C0CAC">
        <w:t>,</w:t>
      </w:r>
      <w:r w:rsidRPr="005C0CAC">
        <w:t xml:space="preserve"> с настоящ адрес в </w:t>
      </w:r>
      <w:r w:rsidR="0014368C" w:rsidRPr="005C0CAC">
        <w:t>село Анево</w:t>
      </w:r>
      <w:r w:rsidRPr="005C0CAC">
        <w:t>, област Пловдив, община Сопот</w:t>
      </w:r>
      <w:r w:rsidR="00B02E24" w:rsidRPr="005C0CAC">
        <w:t>,</w:t>
      </w:r>
      <w:r w:rsidRPr="005C0CAC">
        <w:t xml:space="preserve">; </w:t>
      </w:r>
    </w:p>
    <w:p w:rsidR="00581F5A" w:rsidRPr="005C0CAC" w:rsidRDefault="00B02E24" w:rsidP="00581F5A">
      <w:pPr>
        <w:pStyle w:val="a3"/>
        <w:numPr>
          <w:ilvl w:val="0"/>
          <w:numId w:val="3"/>
        </w:numPr>
        <w:jc w:val="both"/>
      </w:pPr>
      <w:r w:rsidRPr="005C0CAC">
        <w:t>ВЕСЕЛИН ИВАНОВ МИНЧЕВ</w:t>
      </w:r>
      <w:r w:rsidR="00581F5A" w:rsidRPr="005C0CAC">
        <w:t xml:space="preserve">, ЕГН </w:t>
      </w:r>
      <w:r w:rsidR="00E34072">
        <w:rPr>
          <w:lang w:val="en-US"/>
        </w:rPr>
        <w:t>XXXXXXXXXX</w:t>
      </w:r>
      <w:r w:rsidR="00E34072" w:rsidRPr="005C0CAC">
        <w:t>,</w:t>
      </w:r>
      <w:r w:rsidR="00581F5A" w:rsidRPr="005C0CAC">
        <w:t xml:space="preserve"> с настоящ адрес в град Сопот, област Пловдив, община Сопот;</w:t>
      </w:r>
    </w:p>
    <w:p w:rsidR="00581F5A" w:rsidRPr="005C0CAC" w:rsidRDefault="009301CF" w:rsidP="00581F5A">
      <w:pPr>
        <w:pStyle w:val="a3"/>
        <w:numPr>
          <w:ilvl w:val="0"/>
          <w:numId w:val="3"/>
        </w:numPr>
        <w:jc w:val="both"/>
      </w:pPr>
      <w:r w:rsidRPr="005C0CAC">
        <w:t>ТОДОР ВАСИЛЕВ КАРАКОЛЕВ</w:t>
      </w:r>
      <w:r w:rsidR="00581F5A" w:rsidRPr="005C0CAC">
        <w:t xml:space="preserve"> ЕГН</w:t>
      </w:r>
      <w:r w:rsidR="00581F5A" w:rsidRPr="005C0CAC">
        <w:rPr>
          <w:lang w:val="en-US"/>
        </w:rPr>
        <w:t xml:space="preserve">  </w:t>
      </w:r>
      <w:r w:rsidR="00E34072">
        <w:rPr>
          <w:lang w:val="en-US"/>
        </w:rPr>
        <w:t>XXXXXXXXXX</w:t>
      </w:r>
      <w:r w:rsidR="00E34072" w:rsidRPr="005C0CAC">
        <w:t>,</w:t>
      </w:r>
      <w:r w:rsidR="00581F5A" w:rsidRPr="005C0CAC">
        <w:t xml:space="preserve"> с настоящ адрес в </w:t>
      </w:r>
      <w:r w:rsidR="00555029" w:rsidRPr="005C0CAC">
        <w:t>Сопот</w:t>
      </w:r>
      <w:r w:rsidR="00581F5A" w:rsidRPr="005C0CAC">
        <w:t>, област Пловдив, община Сопот;</w:t>
      </w:r>
    </w:p>
    <w:p w:rsidR="00581F5A" w:rsidRPr="005C0CAC" w:rsidRDefault="00555029" w:rsidP="00581F5A">
      <w:pPr>
        <w:pStyle w:val="a3"/>
        <w:numPr>
          <w:ilvl w:val="0"/>
          <w:numId w:val="3"/>
        </w:numPr>
        <w:jc w:val="both"/>
      </w:pPr>
      <w:r w:rsidRPr="005C0CAC">
        <w:t>ПАВЕЛ ИТЕВ ПАВЛОВ</w:t>
      </w:r>
      <w:r w:rsidR="00581F5A" w:rsidRPr="005C0CAC">
        <w:t>, ЕГН</w:t>
      </w:r>
      <w:r w:rsidR="00581F5A" w:rsidRPr="005C0CAC">
        <w:rPr>
          <w:lang w:val="en-US"/>
        </w:rPr>
        <w:t xml:space="preserve">  </w:t>
      </w:r>
      <w:r w:rsidR="00E34072">
        <w:rPr>
          <w:lang w:val="en-US"/>
        </w:rPr>
        <w:t>XXXXXXXXXX</w:t>
      </w:r>
      <w:r w:rsidR="00E34072" w:rsidRPr="005C0CAC">
        <w:t>,</w:t>
      </w:r>
      <w:r w:rsidR="00581F5A" w:rsidRPr="005C0CAC">
        <w:t xml:space="preserve"> с настоящ адрес в град Сопот, област Пловдив, община Сопот; </w:t>
      </w:r>
    </w:p>
    <w:p w:rsidR="00581F5A" w:rsidRPr="005C0CAC" w:rsidRDefault="00581F5A" w:rsidP="00581F5A">
      <w:pPr>
        <w:pStyle w:val="a3"/>
        <w:numPr>
          <w:ilvl w:val="0"/>
          <w:numId w:val="3"/>
        </w:numPr>
        <w:jc w:val="both"/>
      </w:pPr>
      <w:r w:rsidRPr="005C0CAC">
        <w:t xml:space="preserve"> </w:t>
      </w:r>
      <w:r w:rsidR="009E189C" w:rsidRPr="005C0CAC">
        <w:t>ДАНИЕЛ ИВОВ КЛИСУРОВ</w:t>
      </w:r>
      <w:r w:rsidRPr="005C0CAC">
        <w:t>, ЕГН</w:t>
      </w:r>
      <w:r w:rsidRPr="005C0CAC">
        <w:rPr>
          <w:lang w:val="en-US"/>
        </w:rPr>
        <w:t xml:space="preserve">  </w:t>
      </w:r>
      <w:r w:rsidR="00E34072">
        <w:rPr>
          <w:lang w:val="en-US"/>
        </w:rPr>
        <w:t>XXXXXXXXXX</w:t>
      </w:r>
      <w:r w:rsidR="00E34072" w:rsidRPr="005C0CAC">
        <w:t>,</w:t>
      </w:r>
      <w:r w:rsidRPr="005C0CAC">
        <w:rPr>
          <w:color w:val="000000"/>
          <w:lang w:val="en-US"/>
        </w:rPr>
        <w:t xml:space="preserve"> </w:t>
      </w:r>
      <w:r w:rsidRPr="005C0CAC">
        <w:t xml:space="preserve">с настоящ адрес в </w:t>
      </w:r>
      <w:r w:rsidR="009E189C" w:rsidRPr="005C0CAC">
        <w:t>град Сопот</w:t>
      </w:r>
      <w:r w:rsidRPr="005C0CAC">
        <w:t>, област Пловдив, община Сопот;</w:t>
      </w:r>
    </w:p>
    <w:p w:rsidR="00581F5A" w:rsidRPr="005C0CAC" w:rsidRDefault="009F255C" w:rsidP="00581F5A">
      <w:pPr>
        <w:pStyle w:val="a3"/>
        <w:numPr>
          <w:ilvl w:val="0"/>
          <w:numId w:val="3"/>
        </w:numPr>
        <w:jc w:val="both"/>
      </w:pPr>
      <w:r w:rsidRPr="005C0CAC">
        <w:t>ЛИДИЯ НАЙДЕНОВА НАЧЕВА</w:t>
      </w:r>
      <w:r w:rsidR="00581F5A" w:rsidRPr="005C0CAC">
        <w:t>, ЕГН</w:t>
      </w:r>
      <w:r w:rsidR="00581F5A" w:rsidRPr="005C0CAC">
        <w:rPr>
          <w:lang w:val="en-US"/>
        </w:rPr>
        <w:t xml:space="preserve">  </w:t>
      </w:r>
      <w:r w:rsidR="00E34072">
        <w:rPr>
          <w:lang w:val="en-US"/>
        </w:rPr>
        <w:t>XXXXXXXXXX</w:t>
      </w:r>
      <w:r w:rsidR="00E34072" w:rsidRPr="005C0CAC">
        <w:t>,</w:t>
      </w:r>
      <w:r w:rsidR="00581F5A" w:rsidRPr="005C0CAC">
        <w:t xml:space="preserve"> с настоящ адрес в град Сопот, област Пловдив, община Сопот;</w:t>
      </w:r>
    </w:p>
    <w:p w:rsidR="00581F5A" w:rsidRPr="005C0CAC" w:rsidRDefault="00E15B86" w:rsidP="00581F5A">
      <w:pPr>
        <w:pStyle w:val="a3"/>
        <w:numPr>
          <w:ilvl w:val="0"/>
          <w:numId w:val="3"/>
        </w:numPr>
        <w:jc w:val="both"/>
      </w:pPr>
      <w:r w:rsidRPr="005C0CAC">
        <w:t>ГЕОРГИ НИКОЛАЕВ ПИЛЕВ</w:t>
      </w:r>
      <w:r w:rsidR="00581F5A" w:rsidRPr="005C0CAC">
        <w:t>, ЕГН</w:t>
      </w:r>
      <w:r w:rsidR="00581F5A" w:rsidRPr="005C0CAC">
        <w:rPr>
          <w:lang w:val="en-US"/>
        </w:rPr>
        <w:t xml:space="preserve">  </w:t>
      </w:r>
      <w:r w:rsidR="00E34072">
        <w:rPr>
          <w:lang w:val="en-US"/>
        </w:rPr>
        <w:t>XXXXXXXXXX</w:t>
      </w:r>
      <w:r w:rsidR="00E34072" w:rsidRPr="005C0CAC">
        <w:t>,</w:t>
      </w:r>
      <w:r w:rsidR="00581F5A" w:rsidRPr="005C0CAC">
        <w:t xml:space="preserve"> с настоящ адрес в град Сопот, област Пловдив, община Сопот;</w:t>
      </w:r>
    </w:p>
    <w:p w:rsidR="00581F5A" w:rsidRPr="005C0CAC" w:rsidRDefault="00987FCD" w:rsidP="00581F5A">
      <w:pPr>
        <w:pStyle w:val="a3"/>
        <w:numPr>
          <w:ilvl w:val="0"/>
          <w:numId w:val="3"/>
        </w:numPr>
        <w:jc w:val="both"/>
      </w:pPr>
      <w:r w:rsidRPr="005C0CAC">
        <w:t>ЛАЛКА ЙОРДАНОВА СПАСОВА</w:t>
      </w:r>
      <w:r w:rsidR="00581F5A" w:rsidRPr="005C0CAC">
        <w:t>, ЕГН</w:t>
      </w:r>
      <w:r w:rsidR="00581F5A" w:rsidRPr="005C0CAC">
        <w:rPr>
          <w:lang w:val="en-US"/>
        </w:rPr>
        <w:t xml:space="preserve">  </w:t>
      </w:r>
      <w:r w:rsidR="00E34072">
        <w:rPr>
          <w:lang w:val="en-US"/>
        </w:rPr>
        <w:t>XXXXXXXXXX</w:t>
      </w:r>
      <w:r w:rsidR="00E34072" w:rsidRPr="005C0CAC">
        <w:t>,</w:t>
      </w:r>
      <w:r w:rsidR="00581F5A" w:rsidRPr="005C0CAC">
        <w:t xml:space="preserve"> с настоящ адрес в </w:t>
      </w:r>
      <w:r w:rsidRPr="005C0CAC">
        <w:t>село Анево</w:t>
      </w:r>
      <w:r w:rsidR="00581F5A" w:rsidRPr="005C0CAC">
        <w:t>, област Пловдив, община Сопот;</w:t>
      </w:r>
    </w:p>
    <w:p w:rsidR="00581F5A" w:rsidRPr="005C0CAC" w:rsidRDefault="00987FCD" w:rsidP="00581F5A">
      <w:pPr>
        <w:pStyle w:val="a3"/>
        <w:numPr>
          <w:ilvl w:val="0"/>
          <w:numId w:val="3"/>
        </w:numPr>
        <w:jc w:val="both"/>
      </w:pPr>
      <w:r w:rsidRPr="005C0CAC">
        <w:t>СТЕФАН МИТКОВ ХРИСТОВ</w:t>
      </w:r>
      <w:r w:rsidR="00581F5A" w:rsidRPr="005C0CAC">
        <w:t xml:space="preserve">, ЕГН </w:t>
      </w:r>
      <w:r w:rsidR="00E34072">
        <w:rPr>
          <w:lang w:val="en-US"/>
        </w:rPr>
        <w:t>XXXXXXXXXX</w:t>
      </w:r>
      <w:r w:rsidR="00E34072" w:rsidRPr="005C0CAC">
        <w:t>,</w:t>
      </w:r>
      <w:r w:rsidR="00581F5A" w:rsidRPr="005C0CAC">
        <w:rPr>
          <w:color w:val="000000"/>
          <w:lang w:val="en-US"/>
        </w:rPr>
        <w:t xml:space="preserve"> </w:t>
      </w:r>
      <w:r w:rsidR="00581F5A" w:rsidRPr="005C0CAC">
        <w:t>с настоящ адрес в град Сопот, област Пловдив, община Сопот;</w:t>
      </w:r>
    </w:p>
    <w:p w:rsidR="00581F5A" w:rsidRPr="005C0CAC" w:rsidRDefault="00987FCD" w:rsidP="00581F5A">
      <w:pPr>
        <w:pStyle w:val="a3"/>
        <w:numPr>
          <w:ilvl w:val="0"/>
          <w:numId w:val="3"/>
        </w:numPr>
        <w:jc w:val="both"/>
      </w:pPr>
      <w:r w:rsidRPr="005C0CAC">
        <w:t>ЯНА СТОЯНОВА ТОДОРОВА</w:t>
      </w:r>
      <w:r w:rsidR="00581F5A" w:rsidRPr="005C0CAC">
        <w:t>, ЕГН</w:t>
      </w:r>
      <w:r w:rsidR="00581F5A" w:rsidRPr="005C0CAC">
        <w:rPr>
          <w:lang w:val="en-US"/>
        </w:rPr>
        <w:t xml:space="preserve"> </w:t>
      </w:r>
      <w:r w:rsidR="00E34072">
        <w:rPr>
          <w:lang w:val="en-US"/>
        </w:rPr>
        <w:t>XXXXXXXXXX</w:t>
      </w:r>
      <w:r w:rsidR="00E34072" w:rsidRPr="005C0CAC">
        <w:t>,</w:t>
      </w:r>
      <w:r w:rsidR="00581F5A" w:rsidRPr="005C0CAC">
        <w:t xml:space="preserve"> с настоящ адрес в град Сопот, област Пловдив, община Сопот.</w:t>
      </w:r>
    </w:p>
    <w:p w:rsidR="00581F5A" w:rsidRPr="005C0CAC" w:rsidRDefault="00581F5A" w:rsidP="005C103B">
      <w:pPr>
        <w:ind w:left="142"/>
        <w:jc w:val="both"/>
      </w:pPr>
      <w:r w:rsidRPr="005C0CAC">
        <w:t xml:space="preserve">12. </w:t>
      </w:r>
      <w:r w:rsidR="005C103B" w:rsidRPr="005C0CAC">
        <w:t>СТОЯН ДЕЛКОВ ДИМИТРОВ</w:t>
      </w:r>
      <w:r w:rsidRPr="005C0CAC">
        <w:t xml:space="preserve">, ЕГН </w:t>
      </w:r>
      <w:r w:rsidR="00E34072">
        <w:rPr>
          <w:lang w:val="en-US"/>
        </w:rPr>
        <w:t>XXXXXXXXXX</w:t>
      </w:r>
      <w:r w:rsidR="00E34072" w:rsidRPr="005C0CAC">
        <w:t>,</w:t>
      </w:r>
      <w:r w:rsidRPr="005C0CAC">
        <w:t xml:space="preserve"> с настоящ адрес в </w:t>
      </w:r>
      <w:r w:rsidR="005C103B" w:rsidRPr="005C0CAC">
        <w:t>село Анево</w:t>
      </w:r>
      <w:r w:rsidRPr="005C0CAC">
        <w:t xml:space="preserve">, област </w:t>
      </w:r>
      <w:r w:rsidR="005C103B" w:rsidRPr="005C0CAC">
        <w:t xml:space="preserve">    </w:t>
      </w:r>
      <w:r w:rsidRPr="005C0CAC">
        <w:t>Пловдив, община Сопот;</w:t>
      </w:r>
    </w:p>
    <w:p w:rsidR="00581F5A" w:rsidRPr="005C0CAC" w:rsidRDefault="00581F5A" w:rsidP="005C103B">
      <w:pPr>
        <w:ind w:left="142"/>
        <w:jc w:val="both"/>
      </w:pPr>
      <w:r w:rsidRPr="005C0CAC">
        <w:rPr>
          <w:color w:val="000000"/>
        </w:rPr>
        <w:t xml:space="preserve">13. </w:t>
      </w:r>
      <w:r w:rsidR="005C103B" w:rsidRPr="005C0CAC">
        <w:rPr>
          <w:color w:val="000000"/>
        </w:rPr>
        <w:t>ГЕОРГИ ЗЛАТКОВ ВАСИЛЕВ</w:t>
      </w:r>
      <w:r w:rsidRPr="005C0CAC">
        <w:rPr>
          <w:color w:val="000000"/>
          <w:lang w:val="en-US"/>
        </w:rPr>
        <w:t xml:space="preserve"> </w:t>
      </w:r>
      <w:r w:rsidRPr="005C0CAC">
        <w:rPr>
          <w:color w:val="000000"/>
        </w:rPr>
        <w:t>ЕГН</w:t>
      </w:r>
      <w:r w:rsidRPr="005C0CAC">
        <w:rPr>
          <w:color w:val="000000"/>
          <w:lang w:val="en-US"/>
        </w:rPr>
        <w:t xml:space="preserve"> </w:t>
      </w:r>
      <w:r w:rsidR="00E34072">
        <w:rPr>
          <w:lang w:val="en-US"/>
        </w:rPr>
        <w:t>XXXXXXXXXX</w:t>
      </w:r>
      <w:r w:rsidR="00E34072" w:rsidRPr="005C0CAC">
        <w:t>,</w:t>
      </w:r>
      <w:r w:rsidRPr="005C0CAC">
        <w:t xml:space="preserve"> с настоящ адрес в град Сопот, област </w:t>
      </w:r>
      <w:r w:rsidR="005C103B" w:rsidRPr="005C0CAC">
        <w:t xml:space="preserve">  </w:t>
      </w:r>
      <w:r w:rsidRPr="005C0CAC">
        <w:t>Пловдив, община Сопот;</w:t>
      </w:r>
    </w:p>
    <w:p w:rsidR="00581F5A" w:rsidRPr="005C0CAC" w:rsidRDefault="002544AF" w:rsidP="00581F5A">
      <w:pPr>
        <w:rPr>
          <w:lang w:val="en-US"/>
        </w:rPr>
      </w:pPr>
      <w:r w:rsidRPr="005C0CAC">
        <w:rPr>
          <w:lang w:val="en-US"/>
        </w:rPr>
        <w:t xml:space="preserve">  1</w:t>
      </w:r>
      <w:r w:rsidR="00581F5A" w:rsidRPr="005C0CAC">
        <w:t xml:space="preserve">4. </w:t>
      </w:r>
      <w:r w:rsidRPr="005C0CAC">
        <w:rPr>
          <w:color w:val="000000"/>
        </w:rPr>
        <w:t>ИВАН НЕНЧЕВ ХАЛАЧЕВ</w:t>
      </w:r>
      <w:r w:rsidR="00581F5A" w:rsidRPr="005C0CAC">
        <w:rPr>
          <w:color w:val="000000"/>
          <w:lang w:val="en-US"/>
        </w:rPr>
        <w:t xml:space="preserve"> </w:t>
      </w:r>
      <w:r w:rsidR="00581F5A" w:rsidRPr="005C0CAC">
        <w:t>ЕГН</w:t>
      </w:r>
      <w:r w:rsidR="00581F5A" w:rsidRPr="005C0CAC">
        <w:rPr>
          <w:lang w:val="en-US"/>
        </w:rPr>
        <w:t xml:space="preserve"> </w:t>
      </w:r>
      <w:r w:rsidR="00E34072">
        <w:rPr>
          <w:lang w:val="en-US"/>
        </w:rPr>
        <w:t>XXXXXXXXXX</w:t>
      </w:r>
      <w:proofErr w:type="gramStart"/>
      <w:r w:rsidR="00E34072" w:rsidRPr="005C0CAC">
        <w:t>,</w:t>
      </w:r>
      <w:r w:rsidR="0019018C">
        <w:t xml:space="preserve"> </w:t>
      </w:r>
      <w:r w:rsidR="00581F5A" w:rsidRPr="005C0CAC">
        <w:t xml:space="preserve"> с</w:t>
      </w:r>
      <w:proofErr w:type="gramEnd"/>
      <w:r w:rsidR="00581F5A" w:rsidRPr="005C0CAC">
        <w:t xml:space="preserve"> настоящ адрес в град Сопот, област </w:t>
      </w:r>
      <w:r w:rsidRPr="005C0CAC">
        <w:t xml:space="preserve">     </w:t>
      </w:r>
      <w:r w:rsidR="00581F5A" w:rsidRPr="005C0CAC">
        <w:t>Пловдив, община Сопот;</w:t>
      </w:r>
    </w:p>
    <w:p w:rsidR="00581F5A" w:rsidRPr="005C0CAC" w:rsidRDefault="002544AF" w:rsidP="002544AF">
      <w:pPr>
        <w:jc w:val="both"/>
        <w:rPr>
          <w:rFonts w:eastAsia="Calibri"/>
          <w:lang w:eastAsia="en-US"/>
        </w:rPr>
      </w:pPr>
      <w:r w:rsidRPr="005C0CAC">
        <w:t xml:space="preserve">  </w:t>
      </w:r>
      <w:r w:rsidR="00581F5A" w:rsidRPr="005C0CAC">
        <w:t xml:space="preserve">15. </w:t>
      </w:r>
      <w:r w:rsidRPr="005C0CAC">
        <w:rPr>
          <w:color w:val="000000"/>
        </w:rPr>
        <w:t>ЛЮБОМИР ПЕНЧЕВ ДЖАПАРОВ</w:t>
      </w:r>
      <w:r w:rsidR="00581F5A" w:rsidRPr="005C0CAC">
        <w:rPr>
          <w:color w:val="000000"/>
          <w:lang w:val="en-US"/>
        </w:rPr>
        <w:t xml:space="preserve"> </w:t>
      </w:r>
      <w:r w:rsidR="00581F5A" w:rsidRPr="005C0CAC">
        <w:rPr>
          <w:color w:val="000000"/>
        </w:rPr>
        <w:t>ЕГН</w:t>
      </w:r>
      <w:r w:rsidR="00581F5A" w:rsidRPr="005C0CAC">
        <w:rPr>
          <w:color w:val="000000"/>
          <w:lang w:val="en-US"/>
        </w:rPr>
        <w:t xml:space="preserve">  </w:t>
      </w:r>
      <w:r w:rsidR="00E34072">
        <w:rPr>
          <w:lang w:val="en-US"/>
        </w:rPr>
        <w:t>XXXXXXXXXX</w:t>
      </w:r>
      <w:r w:rsidR="00E34072" w:rsidRPr="005C0CAC">
        <w:t>,</w:t>
      </w:r>
      <w:r w:rsidR="00581F5A" w:rsidRPr="005C0CAC">
        <w:t xml:space="preserve"> с настоящ адрес в град Сопот, област Пловдив, община Сопот,;</w:t>
      </w:r>
    </w:p>
    <w:p w:rsidR="00581F5A" w:rsidRPr="005C0CAC" w:rsidRDefault="00333612" w:rsidP="00333612">
      <w:pPr>
        <w:jc w:val="both"/>
      </w:pPr>
      <w:r w:rsidRPr="005C0CAC">
        <w:t xml:space="preserve">   </w:t>
      </w:r>
      <w:r w:rsidR="00581F5A" w:rsidRPr="005C0CAC">
        <w:t xml:space="preserve">16.  </w:t>
      </w:r>
      <w:r w:rsidRPr="005C0CAC">
        <w:rPr>
          <w:color w:val="000000"/>
        </w:rPr>
        <w:t>ВЪЛКО НЕНКОВ КОЛЕВ</w:t>
      </w:r>
      <w:r w:rsidR="00581F5A" w:rsidRPr="005C0CAC">
        <w:rPr>
          <w:color w:val="000000"/>
          <w:lang w:val="en-US"/>
        </w:rPr>
        <w:t xml:space="preserve"> </w:t>
      </w:r>
      <w:r w:rsidR="00581F5A" w:rsidRPr="005C0CAC">
        <w:rPr>
          <w:color w:val="000000"/>
        </w:rPr>
        <w:t>ЕГН</w:t>
      </w:r>
      <w:r w:rsidR="00581F5A" w:rsidRPr="005C0CAC">
        <w:rPr>
          <w:color w:val="000000"/>
          <w:lang w:val="en-US"/>
        </w:rPr>
        <w:t xml:space="preserve">  </w:t>
      </w:r>
      <w:r w:rsidR="00E34072">
        <w:rPr>
          <w:lang w:val="en-US"/>
        </w:rPr>
        <w:t>XXXXXXXXXX</w:t>
      </w:r>
      <w:r w:rsidR="00E34072" w:rsidRPr="005C0CAC">
        <w:t>,</w:t>
      </w:r>
      <w:r w:rsidR="00581F5A" w:rsidRPr="005C0CAC">
        <w:t xml:space="preserve"> с настоящ адрес в град Сопот, област Пловдив, община Сопот;</w:t>
      </w:r>
    </w:p>
    <w:p w:rsidR="00581F5A" w:rsidRPr="005C0CAC" w:rsidRDefault="00597254" w:rsidP="00597254">
      <w:pPr>
        <w:jc w:val="both"/>
      </w:pPr>
      <w:r w:rsidRPr="005C0CAC">
        <w:lastRenderedPageBreak/>
        <w:t xml:space="preserve">   </w:t>
      </w:r>
      <w:r w:rsidR="00581F5A" w:rsidRPr="005C0CAC">
        <w:t xml:space="preserve">17. </w:t>
      </w:r>
      <w:r w:rsidRPr="005C0CAC">
        <w:rPr>
          <w:color w:val="000000"/>
        </w:rPr>
        <w:t xml:space="preserve">РУСЕН МИНЧЕВ </w:t>
      </w:r>
      <w:proofErr w:type="spellStart"/>
      <w:r w:rsidRPr="005C0CAC">
        <w:rPr>
          <w:color w:val="000000"/>
        </w:rPr>
        <w:t>МИНЧЕВ</w:t>
      </w:r>
      <w:proofErr w:type="spellEnd"/>
      <w:r w:rsidR="00581F5A" w:rsidRPr="005C0CAC">
        <w:rPr>
          <w:color w:val="000000"/>
          <w:lang w:val="en-US"/>
        </w:rPr>
        <w:t xml:space="preserve"> </w:t>
      </w:r>
      <w:r w:rsidR="00581F5A" w:rsidRPr="005C0CAC">
        <w:rPr>
          <w:color w:val="000000"/>
        </w:rPr>
        <w:t>ЕГН</w:t>
      </w:r>
      <w:r w:rsidR="00581F5A" w:rsidRPr="005C0CAC">
        <w:rPr>
          <w:color w:val="000000"/>
          <w:lang w:val="en-US"/>
        </w:rPr>
        <w:t xml:space="preserve"> </w:t>
      </w:r>
      <w:r w:rsidR="00E34072">
        <w:rPr>
          <w:lang w:val="en-US"/>
        </w:rPr>
        <w:t>XXXXXXXXXX</w:t>
      </w:r>
      <w:r w:rsidR="00E34072" w:rsidRPr="005C0CAC">
        <w:t>,</w:t>
      </w:r>
      <w:r w:rsidR="00581F5A" w:rsidRPr="005C0CAC">
        <w:t xml:space="preserve"> с настоящ адрес в град Сопот, област Пловдив, община Сопот;</w:t>
      </w:r>
    </w:p>
    <w:p w:rsidR="00581F5A" w:rsidRPr="005C0CAC" w:rsidRDefault="00581F5A" w:rsidP="00581F5A">
      <w:pPr>
        <w:ind w:firstLine="708"/>
        <w:jc w:val="both"/>
      </w:pPr>
      <w:r w:rsidRPr="005C0CAC">
        <w:t>Решението подлежи на обжалване по реда на чл. 88 от ИК.</w:t>
      </w:r>
    </w:p>
    <w:p w:rsidR="00855B48" w:rsidRPr="005C0CAC" w:rsidRDefault="00855B48" w:rsidP="00581F5A">
      <w:pPr>
        <w:ind w:firstLine="708"/>
        <w:jc w:val="both"/>
      </w:pPr>
    </w:p>
    <w:p w:rsidR="00855B48" w:rsidRPr="005C0CAC" w:rsidRDefault="00855B48" w:rsidP="00855B48">
      <w:pPr>
        <w:pStyle w:val="a3"/>
        <w:spacing w:after="200" w:line="276" w:lineRule="auto"/>
        <w:ind w:left="360"/>
        <w:jc w:val="both"/>
        <w:rPr>
          <w:b/>
          <w:u w:val="single"/>
        </w:rPr>
      </w:pPr>
      <w:r w:rsidRPr="005C0CAC">
        <w:rPr>
          <w:b/>
          <w:u w:val="single"/>
        </w:rPr>
        <w:t>По точка 3  от дневния ред:</w:t>
      </w:r>
    </w:p>
    <w:p w:rsidR="00855B48" w:rsidRPr="005C0CAC" w:rsidRDefault="00855B48" w:rsidP="00855B48">
      <w:pPr>
        <w:jc w:val="both"/>
      </w:pPr>
      <w:r w:rsidRPr="005C0CAC">
        <w:t xml:space="preserve">      Постъпило е предложение от Политическа партия „АТАКА“, чрез упълномощен представител Веселин Тодоров Божков, което заявление е регистрирано при ОИК - Сопот във Входящ регистър на кандидатите за общински съветници на 27.10.2019г.  с номер 3 от 20.09.2019г.</w:t>
      </w:r>
    </w:p>
    <w:p w:rsidR="00855B48" w:rsidRPr="005C0CAC" w:rsidRDefault="00855B48" w:rsidP="00855B48">
      <w:pPr>
        <w:ind w:firstLine="708"/>
        <w:jc w:val="both"/>
      </w:pPr>
      <w:r w:rsidRPr="005C0CAC">
        <w:t>Към предложението са приложени:</w:t>
      </w:r>
    </w:p>
    <w:p w:rsidR="00855B48" w:rsidRPr="005C0CAC" w:rsidRDefault="00855B48" w:rsidP="00855B48">
      <w:pPr>
        <w:shd w:val="clear" w:color="auto" w:fill="FFFFFF"/>
        <w:ind w:firstLine="708"/>
        <w:jc w:val="both"/>
      </w:pPr>
      <w:r w:rsidRPr="005C0CAC">
        <w:t>1.Заявления-декларации от всички кандидати (Приложение №65-МИ) – 3 броя;</w:t>
      </w:r>
    </w:p>
    <w:p w:rsidR="00855B48" w:rsidRPr="005C0CAC" w:rsidRDefault="00855B48" w:rsidP="00855B48">
      <w:pPr>
        <w:shd w:val="clear" w:color="auto" w:fill="FFFFFF"/>
        <w:ind w:firstLine="708"/>
        <w:jc w:val="both"/>
      </w:pPr>
      <w:r w:rsidRPr="005C0CAC">
        <w:t>2. Пълномощно от Волен Николов Сидеров за упълномощаване на Веселин Тодоров Божков от 10.09.2019г. ;.</w:t>
      </w:r>
    </w:p>
    <w:p w:rsidR="00855B48" w:rsidRPr="005C0CAC" w:rsidRDefault="00855B48" w:rsidP="00855B48">
      <w:pPr>
        <w:jc w:val="both"/>
      </w:pPr>
    </w:p>
    <w:p w:rsidR="00855B48" w:rsidRPr="005C0CAC" w:rsidRDefault="00855B48" w:rsidP="00855B48">
      <w:pPr>
        <w:ind w:firstLine="708"/>
        <w:jc w:val="both"/>
      </w:pPr>
      <w:r w:rsidRPr="005C0CAC">
        <w:t xml:space="preserve">От представените документи се установява, че предложението отговаря на изискванията на чл.156, чл.397, ал.1 и чл.414 от ИК и Решение № 943-МИ от 02 септември 2019 г. на ЦИК за регистрация на партии, коалиции в ОИК за участие в изборите за общински съветници и за кметове на 27 октомври 2019 г.  </w:t>
      </w:r>
    </w:p>
    <w:p w:rsidR="00855B48" w:rsidRPr="005C0CAC" w:rsidRDefault="00855B48" w:rsidP="00855B48">
      <w:pPr>
        <w:ind w:firstLine="708"/>
        <w:jc w:val="both"/>
      </w:pPr>
      <w:r w:rsidRPr="005C0CAC">
        <w:t>Гласували:</w:t>
      </w:r>
    </w:p>
    <w:p w:rsidR="00855B48" w:rsidRPr="005C0CAC" w:rsidRDefault="00855B48" w:rsidP="00855B48">
      <w:pPr>
        <w:spacing w:line="276" w:lineRule="auto"/>
        <w:rPr>
          <w:lang w:eastAsia="en-US"/>
        </w:rPr>
      </w:pPr>
      <w:r w:rsidRPr="005C0CAC">
        <w:t xml:space="preserve">Председател: Антонина Цочева </w:t>
      </w:r>
      <w:proofErr w:type="spellStart"/>
      <w:r w:rsidRPr="005C0CAC">
        <w:t>Цочева</w:t>
      </w:r>
      <w:proofErr w:type="spellEnd"/>
      <w:r w:rsidRPr="005C0CAC">
        <w:rPr>
          <w:lang w:eastAsia="en-US"/>
        </w:rPr>
        <w:t xml:space="preserve"> – „за“</w:t>
      </w:r>
    </w:p>
    <w:p w:rsidR="006E3CED" w:rsidRPr="005C0CAC" w:rsidRDefault="006E3CED" w:rsidP="006E3CED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Зам.- председател: Калоян Борисов Цветанов – „за“</w:t>
      </w:r>
    </w:p>
    <w:p w:rsidR="00855B48" w:rsidRPr="005C0CAC" w:rsidRDefault="00855B48" w:rsidP="00855B48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Зам. председател: Мариана Петрова Ковачева – „за“</w:t>
      </w:r>
    </w:p>
    <w:p w:rsidR="00855B48" w:rsidRPr="005C0CAC" w:rsidRDefault="00855B48" w:rsidP="00855B48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 xml:space="preserve">Секретар: Жоро Иванов </w:t>
      </w:r>
      <w:proofErr w:type="spellStart"/>
      <w:r w:rsidRPr="005C0CAC">
        <w:rPr>
          <w:lang w:eastAsia="en-US"/>
        </w:rPr>
        <w:t>Попдончев</w:t>
      </w:r>
      <w:proofErr w:type="spellEnd"/>
      <w:r w:rsidRPr="005C0CAC">
        <w:rPr>
          <w:lang w:eastAsia="en-US"/>
        </w:rPr>
        <w:t xml:space="preserve"> – „за“</w:t>
      </w:r>
    </w:p>
    <w:p w:rsidR="00855B48" w:rsidRPr="005C0CAC" w:rsidRDefault="00855B48" w:rsidP="00855B48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Членове: Ненко Цанков Ковачев – „за“</w:t>
      </w:r>
    </w:p>
    <w:p w:rsidR="00855B48" w:rsidRPr="005C0CAC" w:rsidRDefault="00855B48" w:rsidP="00855B48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Красимир Иванов Проданов - „за“</w:t>
      </w:r>
    </w:p>
    <w:p w:rsidR="00855B48" w:rsidRPr="005C0CAC" w:rsidRDefault="00855B48" w:rsidP="00855B48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Евгения Иванова Кръстева - „за“</w:t>
      </w:r>
    </w:p>
    <w:p w:rsidR="00855B48" w:rsidRPr="005C0CAC" w:rsidRDefault="00855B48" w:rsidP="00855B48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Христина Краева </w:t>
      </w:r>
      <w:proofErr w:type="spellStart"/>
      <w:r w:rsidRPr="005C0CAC">
        <w:rPr>
          <w:lang w:eastAsia="en-US"/>
        </w:rPr>
        <w:t>Краева</w:t>
      </w:r>
      <w:proofErr w:type="spellEnd"/>
      <w:r w:rsidRPr="005C0CAC">
        <w:rPr>
          <w:lang w:eastAsia="en-US"/>
        </w:rPr>
        <w:t xml:space="preserve"> - „за“</w:t>
      </w:r>
    </w:p>
    <w:p w:rsidR="00855B48" w:rsidRPr="005C0CAC" w:rsidRDefault="00855B48" w:rsidP="00855B48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Мария Павлова Нешева - „за“</w:t>
      </w:r>
    </w:p>
    <w:p w:rsidR="00855B48" w:rsidRPr="005C0CAC" w:rsidRDefault="00855B48" w:rsidP="00855B48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Данаил Николов </w:t>
      </w:r>
      <w:proofErr w:type="spellStart"/>
      <w:r w:rsidRPr="005C0CAC">
        <w:rPr>
          <w:lang w:eastAsia="en-US"/>
        </w:rPr>
        <w:t>Пингелов</w:t>
      </w:r>
      <w:proofErr w:type="spellEnd"/>
      <w:r w:rsidRPr="005C0CAC">
        <w:rPr>
          <w:lang w:eastAsia="en-US"/>
        </w:rPr>
        <w:t xml:space="preserve"> - „за“</w:t>
      </w:r>
    </w:p>
    <w:p w:rsidR="00855B48" w:rsidRPr="005C0CAC" w:rsidRDefault="00855B48" w:rsidP="00855B48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 xml:space="preserve">     </w:t>
      </w:r>
      <w:r w:rsidRPr="005C0CAC">
        <w:rPr>
          <w:lang w:eastAsia="en-US"/>
        </w:rPr>
        <w:tab/>
        <w:t xml:space="preserve">     Емир Мехмед Узун - „за“</w:t>
      </w:r>
    </w:p>
    <w:p w:rsidR="00855B48" w:rsidRPr="005C0CAC" w:rsidRDefault="00855B48" w:rsidP="00855B48">
      <w:pPr>
        <w:widowControl w:val="0"/>
        <w:autoSpaceDE w:val="0"/>
        <w:spacing w:line="276" w:lineRule="auto"/>
      </w:pPr>
    </w:p>
    <w:p w:rsidR="00855B48" w:rsidRPr="005C0CAC" w:rsidRDefault="00855B48" w:rsidP="00855B48">
      <w:pPr>
        <w:widowControl w:val="0"/>
        <w:autoSpaceDE w:val="0"/>
        <w:spacing w:line="276" w:lineRule="auto"/>
      </w:pPr>
      <w:r w:rsidRPr="005C0CAC">
        <w:t>С оглед горното и проведеното поименно гласуване, и на основание чл. 87, ал. 1, т. 14  във връзка с чл. 417, ал.1  от ИК, Общинска избирателна комисия Сопот</w:t>
      </w:r>
    </w:p>
    <w:p w:rsidR="006E3CED" w:rsidRPr="005C0CAC" w:rsidRDefault="006E3CED" w:rsidP="00855B48">
      <w:pPr>
        <w:widowControl w:val="0"/>
        <w:autoSpaceDE w:val="0"/>
        <w:spacing w:line="276" w:lineRule="auto"/>
      </w:pPr>
    </w:p>
    <w:p w:rsidR="006E3CED" w:rsidRPr="005C0CAC" w:rsidRDefault="006E3CED" w:rsidP="006E3CED">
      <w:pPr>
        <w:widowControl w:val="0"/>
        <w:autoSpaceDE w:val="0"/>
        <w:spacing w:line="276" w:lineRule="auto"/>
        <w:jc w:val="center"/>
        <w:rPr>
          <w:b/>
          <w:bCs/>
        </w:rPr>
      </w:pPr>
      <w:r w:rsidRPr="005C0CAC">
        <w:rPr>
          <w:b/>
          <w:bCs/>
        </w:rPr>
        <w:t>РЕШИ:</w:t>
      </w:r>
    </w:p>
    <w:p w:rsidR="00581F5A" w:rsidRPr="005C0CAC" w:rsidRDefault="00B34B1A" w:rsidP="00581F5A">
      <w:pPr>
        <w:jc w:val="both"/>
      </w:pPr>
      <w:r w:rsidRPr="005C0CAC">
        <w:rPr>
          <w:rStyle w:val="a5"/>
        </w:rPr>
        <w:t>РЕГИСТРИРА</w:t>
      </w:r>
      <w:r w:rsidRPr="005C0CAC">
        <w:t xml:space="preserve"> кандидатска листа за общински съветници предложена от </w:t>
      </w:r>
      <w:r w:rsidRPr="005C0CAC">
        <w:rPr>
          <w:rStyle w:val="a5"/>
        </w:rPr>
        <w:t xml:space="preserve">политическа партия </w:t>
      </w:r>
      <w:r w:rsidR="00152288" w:rsidRPr="005C0CAC">
        <w:rPr>
          <w:rStyle w:val="a5"/>
        </w:rPr>
        <w:t>„АТАКА“</w:t>
      </w:r>
      <w:r w:rsidRPr="005C0CAC">
        <w:t xml:space="preserve">, за участие в изборите за общински съветници и кметове </w:t>
      </w:r>
      <w:r w:rsidR="002134F2" w:rsidRPr="005C0CAC">
        <w:t xml:space="preserve">в Община Сопот </w:t>
      </w:r>
      <w:r w:rsidRPr="005C0CAC">
        <w:t>на 27  октомври 2019г., по ред както следва</w:t>
      </w:r>
    </w:p>
    <w:p w:rsidR="00A41603" w:rsidRPr="005C0CAC" w:rsidRDefault="00A41603" w:rsidP="00581F5A">
      <w:pPr>
        <w:jc w:val="both"/>
      </w:pP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934"/>
      </w:tblGrid>
      <w:tr w:rsidR="00A41603" w:rsidRPr="00A41603" w:rsidTr="00A41603">
        <w:trPr>
          <w:trHeight w:val="6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03" w:rsidRPr="00A41603" w:rsidRDefault="00A41603" w:rsidP="00A41603">
            <w:pPr>
              <w:suppressAutoHyphens w:val="0"/>
              <w:autoSpaceDN/>
              <w:jc w:val="center"/>
              <w:rPr>
                <w:color w:val="000000"/>
              </w:rPr>
            </w:pPr>
            <w:r w:rsidRPr="00A41603"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03" w:rsidRPr="00A41603" w:rsidRDefault="00A41603" w:rsidP="00A41603">
            <w:pPr>
              <w:suppressAutoHyphens w:val="0"/>
              <w:autoSpaceDN/>
              <w:rPr>
                <w:color w:val="000000"/>
              </w:rPr>
            </w:pPr>
            <w:r w:rsidRPr="00A41603">
              <w:rPr>
                <w:color w:val="000000"/>
              </w:rPr>
              <w:t>Пенчо Георгиев Стоянов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03" w:rsidRPr="00A41603" w:rsidRDefault="00A41603" w:rsidP="00A41603">
            <w:pPr>
              <w:suppressAutoHyphens w:val="0"/>
              <w:autoSpaceDN/>
              <w:jc w:val="right"/>
              <w:rPr>
                <w:color w:val="000000"/>
              </w:rPr>
            </w:pPr>
            <w:r w:rsidRPr="005C0CAC">
              <w:rPr>
                <w:color w:val="000000"/>
              </w:rPr>
              <w:t xml:space="preserve">ЕГН </w:t>
            </w:r>
            <w:r w:rsidR="00E34072">
              <w:rPr>
                <w:lang w:val="en-US"/>
              </w:rPr>
              <w:t>XXXXXXXXXX</w:t>
            </w:r>
            <w:r w:rsidR="00E34072" w:rsidRPr="005C0CAC">
              <w:t>,</w:t>
            </w:r>
          </w:p>
        </w:tc>
      </w:tr>
      <w:tr w:rsidR="00A41603" w:rsidRPr="00A41603" w:rsidTr="00A41603">
        <w:trPr>
          <w:trHeight w:val="6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03" w:rsidRPr="00A41603" w:rsidRDefault="00A41603" w:rsidP="00A41603">
            <w:pPr>
              <w:suppressAutoHyphens w:val="0"/>
              <w:autoSpaceDN/>
              <w:jc w:val="center"/>
              <w:rPr>
                <w:color w:val="000000"/>
              </w:rPr>
            </w:pPr>
            <w:r w:rsidRPr="00A41603"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03" w:rsidRPr="00A41603" w:rsidRDefault="00A41603" w:rsidP="00A41603">
            <w:pPr>
              <w:suppressAutoHyphens w:val="0"/>
              <w:autoSpaceDN/>
              <w:rPr>
                <w:color w:val="000000"/>
              </w:rPr>
            </w:pPr>
            <w:r w:rsidRPr="00A41603">
              <w:rPr>
                <w:color w:val="000000"/>
              </w:rPr>
              <w:t>Иван Димитров Рачев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03" w:rsidRPr="00A41603" w:rsidRDefault="00A41603" w:rsidP="00A41603">
            <w:pPr>
              <w:suppressAutoHyphens w:val="0"/>
              <w:autoSpaceDN/>
              <w:jc w:val="right"/>
              <w:rPr>
                <w:color w:val="000000"/>
              </w:rPr>
            </w:pPr>
            <w:r w:rsidRPr="005C0CAC">
              <w:rPr>
                <w:color w:val="000000"/>
              </w:rPr>
              <w:t xml:space="preserve">ЕГН </w:t>
            </w:r>
            <w:r w:rsidR="00E34072">
              <w:rPr>
                <w:lang w:val="en-US"/>
              </w:rPr>
              <w:t>XXXXXXXXXX</w:t>
            </w:r>
            <w:r w:rsidR="00E34072" w:rsidRPr="005C0CAC">
              <w:t>,</w:t>
            </w:r>
          </w:p>
        </w:tc>
      </w:tr>
      <w:tr w:rsidR="00A41603" w:rsidRPr="00A41603" w:rsidTr="00A41603">
        <w:trPr>
          <w:trHeight w:val="6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03" w:rsidRPr="00A41603" w:rsidRDefault="00A41603" w:rsidP="00A41603">
            <w:pPr>
              <w:suppressAutoHyphens w:val="0"/>
              <w:autoSpaceDN/>
              <w:jc w:val="center"/>
              <w:rPr>
                <w:color w:val="000000"/>
              </w:rPr>
            </w:pPr>
            <w:r w:rsidRPr="00A41603">
              <w:rPr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03" w:rsidRPr="00A41603" w:rsidRDefault="00A41603" w:rsidP="00A41603">
            <w:pPr>
              <w:suppressAutoHyphens w:val="0"/>
              <w:autoSpaceDN/>
              <w:rPr>
                <w:color w:val="000000"/>
              </w:rPr>
            </w:pPr>
            <w:r w:rsidRPr="00A41603">
              <w:rPr>
                <w:color w:val="000000"/>
              </w:rPr>
              <w:t>Димитър Генчев Димитров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03" w:rsidRPr="00A41603" w:rsidRDefault="00A41603" w:rsidP="00A41603">
            <w:pPr>
              <w:suppressAutoHyphens w:val="0"/>
              <w:autoSpaceDN/>
              <w:jc w:val="right"/>
              <w:rPr>
                <w:color w:val="000000"/>
              </w:rPr>
            </w:pPr>
            <w:r w:rsidRPr="005C0CAC">
              <w:rPr>
                <w:color w:val="000000"/>
              </w:rPr>
              <w:t xml:space="preserve">ЕГН </w:t>
            </w:r>
            <w:r w:rsidR="00E34072">
              <w:rPr>
                <w:lang w:val="en-US"/>
              </w:rPr>
              <w:t>XXXXXXXXXX</w:t>
            </w:r>
            <w:r w:rsidR="00E34072" w:rsidRPr="005C0CAC">
              <w:t>,</w:t>
            </w:r>
          </w:p>
        </w:tc>
      </w:tr>
    </w:tbl>
    <w:p w:rsidR="00A41603" w:rsidRPr="005C0CAC" w:rsidRDefault="00A41603" w:rsidP="00581F5A">
      <w:pPr>
        <w:jc w:val="both"/>
      </w:pPr>
    </w:p>
    <w:p w:rsidR="00A41603" w:rsidRPr="005C0CAC" w:rsidRDefault="005C0CAC" w:rsidP="00581F5A">
      <w:pPr>
        <w:jc w:val="both"/>
      </w:pPr>
      <w:r>
        <w:t>Решението подлежи на оспорване  по реда на чл. 88 от Изборния кодекс.</w:t>
      </w:r>
    </w:p>
    <w:p w:rsidR="006E3CED" w:rsidRPr="005C0CAC" w:rsidRDefault="006E3CED" w:rsidP="00581F5A">
      <w:pPr>
        <w:jc w:val="both"/>
      </w:pPr>
    </w:p>
    <w:p w:rsidR="00567B2F" w:rsidRPr="005C0CAC" w:rsidRDefault="00E206F5">
      <w:pPr>
        <w:rPr>
          <w:u w:val="single"/>
        </w:rPr>
      </w:pPr>
      <w:r w:rsidRPr="005C0CAC">
        <w:rPr>
          <w:u w:val="single"/>
        </w:rPr>
        <w:t>По точка 4 от дневния ред:</w:t>
      </w:r>
    </w:p>
    <w:p w:rsidR="00E206F5" w:rsidRPr="005C0CAC" w:rsidRDefault="00E206F5"/>
    <w:p w:rsidR="00E206F5" w:rsidRPr="005C0CAC" w:rsidRDefault="00E206F5" w:rsidP="0040299B">
      <w:pPr>
        <w:jc w:val="both"/>
      </w:pPr>
      <w:r w:rsidRPr="005C0CAC">
        <w:lastRenderedPageBreak/>
        <w:t>Постъпило е предложение от Политическа па</w:t>
      </w:r>
      <w:r w:rsidR="0019018C">
        <w:t>ртия „ГЕРБ“  чрез упълномощен представител</w:t>
      </w:r>
      <w:r w:rsidRPr="005C0CAC">
        <w:t xml:space="preserve"> Елка Стоянова Еленова, за регистрация на Георги </w:t>
      </w:r>
      <w:r w:rsidR="004163F1" w:rsidRPr="005C0CAC">
        <w:t>Александров Григоров</w:t>
      </w:r>
      <w:r w:rsidRPr="005C0CAC">
        <w:t xml:space="preserve"> с ЕГН </w:t>
      </w:r>
      <w:r w:rsidR="00E34072">
        <w:rPr>
          <w:lang w:val="en-US"/>
        </w:rPr>
        <w:t>XXXXXXXXXX</w:t>
      </w:r>
      <w:r w:rsidR="00E34072" w:rsidRPr="005C0CAC">
        <w:t>,</w:t>
      </w:r>
      <w:r w:rsidRPr="005C0CAC">
        <w:t xml:space="preserve">, с постоянен адрес в </w:t>
      </w:r>
      <w:r w:rsidR="004163F1" w:rsidRPr="005C0CAC">
        <w:t xml:space="preserve">гр. Сопот, </w:t>
      </w:r>
      <w:r w:rsidRPr="005C0CAC">
        <w:t xml:space="preserve">  </w:t>
      </w:r>
      <w:proofErr w:type="spellStart"/>
      <w:r w:rsidR="004163F1" w:rsidRPr="005C0CAC">
        <w:t>обл</w:t>
      </w:r>
      <w:proofErr w:type="spellEnd"/>
      <w:r w:rsidR="004163F1" w:rsidRPr="005C0CAC">
        <w:t>. Пловдив, общ. Сопот, ул. „Васил Левски“</w:t>
      </w:r>
      <w:r w:rsidR="0040299B" w:rsidRPr="005C0CAC">
        <w:t xml:space="preserve"> №5, което заявление е регистрирано при ОИК - Сопот във входящ регистър на кандидатите за кмет на община Сопот  на 27.10.2019г.  с номер 2 от 21.09.2019г.</w:t>
      </w:r>
    </w:p>
    <w:p w:rsidR="00E206F5" w:rsidRPr="005C0CAC" w:rsidRDefault="00E206F5" w:rsidP="00E206F5">
      <w:pPr>
        <w:pStyle w:val="a3"/>
        <w:spacing w:after="200" w:line="276" w:lineRule="auto"/>
        <w:ind w:left="360"/>
        <w:jc w:val="both"/>
      </w:pPr>
      <w:r w:rsidRPr="005C0CAC">
        <w:t>Към предложението са представени следните документи:</w:t>
      </w:r>
    </w:p>
    <w:p w:rsidR="00E206F5" w:rsidRPr="005C0CAC" w:rsidRDefault="00E206F5" w:rsidP="00E206F5">
      <w:pPr>
        <w:pStyle w:val="a3"/>
        <w:numPr>
          <w:ilvl w:val="3"/>
          <w:numId w:val="7"/>
        </w:numPr>
        <w:ind w:left="426"/>
        <w:jc w:val="both"/>
      </w:pPr>
      <w:r w:rsidRPr="005C0CAC">
        <w:t xml:space="preserve">Заявление-декларация от кандидат </w:t>
      </w:r>
      <w:r w:rsidR="0019018C">
        <w:t xml:space="preserve">по чл. 414, ал. 1 т. 3 във </w:t>
      </w:r>
      <w:proofErr w:type="spellStart"/>
      <w:r w:rsidR="0019018C">
        <w:t>вр</w:t>
      </w:r>
      <w:proofErr w:type="spellEnd"/>
      <w:r w:rsidR="0019018C">
        <w:t>. с</w:t>
      </w:r>
      <w:r w:rsidRPr="005C0CAC">
        <w:t xml:space="preserve"> чл. 397, ал. 1 и чл. 413, ал. 1, 2, 3 и 4 от ИК;</w:t>
      </w:r>
    </w:p>
    <w:p w:rsidR="0040299B" w:rsidRPr="0040299B" w:rsidRDefault="0040299B" w:rsidP="0040299B">
      <w:pPr>
        <w:pStyle w:val="a3"/>
        <w:numPr>
          <w:ilvl w:val="3"/>
          <w:numId w:val="7"/>
        </w:numPr>
        <w:ind w:left="426"/>
        <w:jc w:val="both"/>
      </w:pPr>
      <w:r w:rsidRPr="0040299B">
        <w:t xml:space="preserve">Пълномощно №МИ-19-011/13.08.2019г. на Елка Стоянова Еленова, с което същата е </w:t>
      </w:r>
      <w:proofErr w:type="spellStart"/>
      <w:r w:rsidRPr="0040299B">
        <w:t>преупълномощена</w:t>
      </w:r>
      <w:proofErr w:type="spellEnd"/>
      <w:r w:rsidRPr="0040299B">
        <w:t xml:space="preserve"> от Георги Рангелов </w:t>
      </w:r>
      <w:proofErr w:type="spellStart"/>
      <w:r w:rsidRPr="0040299B">
        <w:t>Мараджиев</w:t>
      </w:r>
      <w:proofErr w:type="spellEnd"/>
      <w:r w:rsidRPr="0040299B">
        <w:t>;</w:t>
      </w:r>
    </w:p>
    <w:p w:rsidR="0040299B" w:rsidRPr="005C0CAC" w:rsidRDefault="0040299B" w:rsidP="0040299B">
      <w:pPr>
        <w:pStyle w:val="a3"/>
        <w:numPr>
          <w:ilvl w:val="3"/>
          <w:numId w:val="7"/>
        </w:numPr>
        <w:ind w:left="426"/>
        <w:jc w:val="both"/>
      </w:pPr>
      <w:r w:rsidRPr="0040299B">
        <w:t xml:space="preserve">Пълномощно №КО-Г-295/30.07.2019г. от Бойко Методиев Борисов на Георги Рангелов </w:t>
      </w:r>
      <w:proofErr w:type="spellStart"/>
      <w:r w:rsidRPr="0040299B">
        <w:t>Мараджиев</w:t>
      </w:r>
      <w:proofErr w:type="spellEnd"/>
      <w:r w:rsidRPr="0040299B">
        <w:t>;</w:t>
      </w:r>
    </w:p>
    <w:p w:rsidR="0040299B" w:rsidRPr="005C0CAC" w:rsidRDefault="0040299B" w:rsidP="0040299B">
      <w:pPr>
        <w:pStyle w:val="a3"/>
        <w:numPr>
          <w:ilvl w:val="3"/>
          <w:numId w:val="7"/>
        </w:numPr>
        <w:ind w:left="426"/>
        <w:jc w:val="both"/>
      </w:pPr>
      <w:r w:rsidRPr="005C0CAC">
        <w:t>Решение №99-ГИК-26/14.09.2019г. на ИК на ПП „ГЕРБ“.</w:t>
      </w:r>
    </w:p>
    <w:p w:rsidR="00E206F5" w:rsidRPr="005C0CAC" w:rsidRDefault="00E206F5" w:rsidP="00E206F5">
      <w:pPr>
        <w:pStyle w:val="a4"/>
        <w:ind w:firstLine="142"/>
      </w:pPr>
      <w:r w:rsidRPr="005C0CAC">
        <w:t>От представените документи се установи, че са спазени изискванията на чл.  156, чл. 397, ал.1, чл. 414 от Изборния кодекс и Решение № 943- МИ от 02.09.2019г. на Централна избирателна комисия относно регистрация на кандидатите в изборите за общински съветници  и кметове на 27 октомври 2019г.</w:t>
      </w:r>
    </w:p>
    <w:p w:rsidR="00E206F5" w:rsidRPr="005C0CAC" w:rsidRDefault="00E206F5" w:rsidP="00E206F5">
      <w:pPr>
        <w:pStyle w:val="a4"/>
        <w:ind w:firstLine="142"/>
      </w:pPr>
      <w:r w:rsidRPr="005C0CAC">
        <w:t>Гласували:</w:t>
      </w:r>
    </w:p>
    <w:p w:rsidR="00E206F5" w:rsidRPr="005C0CAC" w:rsidRDefault="00E206F5" w:rsidP="00E206F5">
      <w:pPr>
        <w:spacing w:line="276" w:lineRule="auto"/>
        <w:rPr>
          <w:lang w:eastAsia="en-US"/>
        </w:rPr>
      </w:pPr>
      <w:r w:rsidRPr="005C0CAC">
        <w:t xml:space="preserve">Председател: Антонина Цочева </w:t>
      </w:r>
      <w:proofErr w:type="spellStart"/>
      <w:r w:rsidRPr="005C0CAC">
        <w:t>Цочева</w:t>
      </w:r>
      <w:proofErr w:type="spellEnd"/>
      <w:r w:rsidRPr="005C0CAC">
        <w:rPr>
          <w:lang w:eastAsia="en-US"/>
        </w:rPr>
        <w:t xml:space="preserve"> – „за“</w:t>
      </w:r>
    </w:p>
    <w:p w:rsidR="00E206F5" w:rsidRPr="005C0CAC" w:rsidRDefault="00E206F5" w:rsidP="00E206F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Зам.- председател: Калоян Борисов Цветанов – „за“</w:t>
      </w:r>
    </w:p>
    <w:p w:rsidR="00E206F5" w:rsidRPr="005C0CAC" w:rsidRDefault="00E206F5" w:rsidP="00E206F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Зам. председател: Мариана Петрова Ковачева – „за“</w:t>
      </w:r>
    </w:p>
    <w:p w:rsidR="00E206F5" w:rsidRPr="005C0CAC" w:rsidRDefault="00E206F5" w:rsidP="00E206F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 xml:space="preserve">Секретар: Жоро Иванов </w:t>
      </w:r>
      <w:proofErr w:type="spellStart"/>
      <w:r w:rsidRPr="005C0CAC">
        <w:rPr>
          <w:lang w:eastAsia="en-US"/>
        </w:rPr>
        <w:t>Попдончев</w:t>
      </w:r>
      <w:proofErr w:type="spellEnd"/>
      <w:r w:rsidRPr="005C0CAC">
        <w:rPr>
          <w:lang w:eastAsia="en-US"/>
        </w:rPr>
        <w:t xml:space="preserve"> – „за“</w:t>
      </w:r>
    </w:p>
    <w:p w:rsidR="00E206F5" w:rsidRPr="005C0CAC" w:rsidRDefault="00E206F5" w:rsidP="00E206F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Членове: Ненко Цанков Ковачев – „за“</w:t>
      </w:r>
    </w:p>
    <w:p w:rsidR="00E206F5" w:rsidRPr="005C0CAC" w:rsidRDefault="00E206F5" w:rsidP="00E206F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>Красимир Иванов Проданов - „за“</w:t>
      </w:r>
    </w:p>
    <w:p w:rsidR="00E206F5" w:rsidRPr="005C0CAC" w:rsidRDefault="00E206F5" w:rsidP="00E206F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Евгения Иванова Кръстева - „за“</w:t>
      </w:r>
    </w:p>
    <w:p w:rsidR="00E206F5" w:rsidRPr="005C0CAC" w:rsidRDefault="00E206F5" w:rsidP="00E206F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Христина Краева </w:t>
      </w:r>
      <w:proofErr w:type="spellStart"/>
      <w:r w:rsidRPr="005C0CAC">
        <w:rPr>
          <w:lang w:eastAsia="en-US"/>
        </w:rPr>
        <w:t>Краева</w:t>
      </w:r>
      <w:proofErr w:type="spellEnd"/>
      <w:r w:rsidRPr="005C0CAC">
        <w:rPr>
          <w:lang w:eastAsia="en-US"/>
        </w:rPr>
        <w:t xml:space="preserve"> - „за“</w:t>
      </w:r>
    </w:p>
    <w:p w:rsidR="00E206F5" w:rsidRPr="005C0CAC" w:rsidRDefault="00E206F5" w:rsidP="00E206F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Мария Павлова Нешева - „за“</w:t>
      </w:r>
    </w:p>
    <w:p w:rsidR="00E206F5" w:rsidRPr="005C0CAC" w:rsidRDefault="00E206F5" w:rsidP="00E206F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Данаил Николов </w:t>
      </w:r>
      <w:proofErr w:type="spellStart"/>
      <w:r w:rsidRPr="005C0CAC">
        <w:rPr>
          <w:lang w:eastAsia="en-US"/>
        </w:rPr>
        <w:t>Пингелов</w:t>
      </w:r>
      <w:proofErr w:type="spellEnd"/>
      <w:r w:rsidRPr="005C0CAC">
        <w:rPr>
          <w:lang w:eastAsia="en-US"/>
        </w:rPr>
        <w:t xml:space="preserve"> - „за“</w:t>
      </w:r>
    </w:p>
    <w:p w:rsidR="00E206F5" w:rsidRPr="005C0CAC" w:rsidRDefault="00E206F5" w:rsidP="00E206F5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 xml:space="preserve">     </w:t>
      </w:r>
      <w:r w:rsidRPr="005C0CAC">
        <w:rPr>
          <w:lang w:eastAsia="en-US"/>
        </w:rPr>
        <w:tab/>
        <w:t xml:space="preserve">     Емир Мехмед Узун - „за“</w:t>
      </w:r>
    </w:p>
    <w:p w:rsidR="0040299B" w:rsidRPr="005C0CAC" w:rsidRDefault="0040299B" w:rsidP="00E206F5">
      <w:pPr>
        <w:widowControl w:val="0"/>
        <w:autoSpaceDE w:val="0"/>
        <w:spacing w:line="276" w:lineRule="auto"/>
        <w:rPr>
          <w:lang w:eastAsia="en-US"/>
        </w:rPr>
      </w:pPr>
    </w:p>
    <w:p w:rsidR="00E206F5" w:rsidRPr="005C0CAC" w:rsidRDefault="00E206F5" w:rsidP="00E206F5">
      <w:pPr>
        <w:widowControl w:val="0"/>
        <w:autoSpaceDE w:val="0"/>
        <w:spacing w:line="276" w:lineRule="auto"/>
      </w:pPr>
      <w:r w:rsidRPr="005C0CAC">
        <w:t xml:space="preserve">Предвид горното и на основание чл. 87, ал.1, т.14 и чл. 417, ал.1 от Изборния кодекс, Общинска избирателна комисия Сопот </w:t>
      </w:r>
    </w:p>
    <w:p w:rsidR="00E206F5" w:rsidRPr="005C0CAC" w:rsidRDefault="00E206F5" w:rsidP="00E206F5">
      <w:pPr>
        <w:pStyle w:val="a4"/>
        <w:jc w:val="center"/>
      </w:pPr>
      <w:r w:rsidRPr="005C0CAC">
        <w:t>Реши:</w:t>
      </w:r>
    </w:p>
    <w:p w:rsidR="00E206F5" w:rsidRPr="005C0CAC" w:rsidRDefault="00E206F5" w:rsidP="00E206F5">
      <w:pPr>
        <w:pStyle w:val="a4"/>
        <w:ind w:firstLine="502"/>
        <w:jc w:val="both"/>
      </w:pPr>
      <w:r w:rsidRPr="005C0CAC">
        <w:rPr>
          <w:rStyle w:val="a5"/>
        </w:rPr>
        <w:t xml:space="preserve">Регистрира </w:t>
      </w:r>
      <w:r w:rsidR="0040299B" w:rsidRPr="005C0CAC">
        <w:t xml:space="preserve">Георги Александров Григоров с ЕГН </w:t>
      </w:r>
      <w:r w:rsidR="00E34072">
        <w:rPr>
          <w:lang w:val="en-US"/>
        </w:rPr>
        <w:t>XXXXXXXXXX</w:t>
      </w:r>
      <w:r w:rsidR="00E34072" w:rsidRPr="005C0CAC">
        <w:t>,</w:t>
      </w:r>
      <w:r w:rsidRPr="005C0CAC">
        <w:t xml:space="preserve">, </w:t>
      </w:r>
      <w:r w:rsidR="0040299B" w:rsidRPr="005C0CAC">
        <w:t>с пос</w:t>
      </w:r>
      <w:r w:rsidR="0019018C">
        <w:t>тоянен адрес в гр. Сопот,   област</w:t>
      </w:r>
      <w:r w:rsidR="0040299B" w:rsidRPr="005C0CAC">
        <w:t xml:space="preserve"> Пловдив, общ. Сопот, ул. „Васил Левски“5</w:t>
      </w:r>
      <w:r w:rsidRPr="005C0CAC">
        <w:t xml:space="preserve">, предложен  от политическа партия </w:t>
      </w:r>
      <w:r w:rsidR="0040299B" w:rsidRPr="005C0CAC">
        <w:t>„ГЕРБ“</w:t>
      </w:r>
      <w:r w:rsidR="002134F2" w:rsidRPr="005C0CAC">
        <w:t xml:space="preserve">, </w:t>
      </w:r>
      <w:r w:rsidRPr="005C0CAC">
        <w:t xml:space="preserve"> </w:t>
      </w:r>
      <w:r w:rsidRPr="005C0CAC">
        <w:rPr>
          <w:rStyle w:val="a5"/>
        </w:rPr>
        <w:t xml:space="preserve">за участие в изборите за кмет на </w:t>
      </w:r>
      <w:r w:rsidR="0040299B" w:rsidRPr="005C0CAC">
        <w:rPr>
          <w:rStyle w:val="a5"/>
        </w:rPr>
        <w:t>община Сопот</w:t>
      </w:r>
      <w:r w:rsidRPr="005C0CAC">
        <w:rPr>
          <w:rStyle w:val="a5"/>
        </w:rPr>
        <w:t xml:space="preserve">, насрочени на 27 октомври 2019г. </w:t>
      </w:r>
    </w:p>
    <w:p w:rsidR="00E206F5" w:rsidRPr="005C0CAC" w:rsidRDefault="00E206F5" w:rsidP="00E206F5">
      <w:pPr>
        <w:pStyle w:val="a4"/>
        <w:ind w:firstLine="502"/>
        <w:rPr>
          <w:b/>
        </w:rPr>
      </w:pPr>
      <w:r w:rsidRPr="005C0CAC">
        <w:rPr>
          <w:rStyle w:val="a5"/>
          <w:b w:val="0"/>
        </w:rPr>
        <w:t>Решението може да се оспорва пред Централната избирателна комисия по реда на чл. 88 от ИК.</w:t>
      </w:r>
    </w:p>
    <w:p w:rsidR="00E206F5" w:rsidRPr="005C0CAC" w:rsidRDefault="007E571F">
      <w:r w:rsidRPr="005C0CAC">
        <w:rPr>
          <w:b/>
          <w:bCs/>
          <w:u w:val="single"/>
        </w:rPr>
        <w:t>По точка 5 от дневния ред</w:t>
      </w:r>
      <w:r w:rsidRPr="005C0CAC">
        <w:t>:</w:t>
      </w:r>
    </w:p>
    <w:p w:rsidR="007E571F" w:rsidRPr="005C0CAC" w:rsidRDefault="007E571F"/>
    <w:p w:rsidR="007E571F" w:rsidRPr="005C0CAC" w:rsidRDefault="007E571F" w:rsidP="007E571F">
      <w:pPr>
        <w:jc w:val="both"/>
      </w:pPr>
      <w:r w:rsidRPr="005C0CAC">
        <w:t>Постъпило е предложение от Политическа партия „ГЕРБ“, чрез упълномощен представител Елка Стоянова Еленова, което заявление е регистрирано при ОИК - Сопот във Входящ регистър на кандидатите за общински съветници на 27.10.2019г.  с номер 4 от 21.09.2019г.</w:t>
      </w:r>
    </w:p>
    <w:p w:rsidR="007E571F" w:rsidRPr="005C0CAC" w:rsidRDefault="007E571F" w:rsidP="007E571F">
      <w:pPr>
        <w:ind w:firstLine="708"/>
        <w:jc w:val="both"/>
      </w:pPr>
      <w:r w:rsidRPr="005C0CAC">
        <w:lastRenderedPageBreak/>
        <w:t>Към предложението са приложени:</w:t>
      </w:r>
    </w:p>
    <w:p w:rsidR="007145E2" w:rsidRPr="005C0CAC" w:rsidRDefault="007E571F" w:rsidP="007145E2">
      <w:pPr>
        <w:shd w:val="clear" w:color="auto" w:fill="FFFFFF"/>
        <w:ind w:firstLine="708"/>
        <w:jc w:val="both"/>
      </w:pPr>
      <w:r w:rsidRPr="005C0CAC">
        <w:t>1.Заявления-декларации от всички кандидати (Приложение №65-МИ) – 17 броя;</w:t>
      </w:r>
    </w:p>
    <w:p w:rsidR="007145E2" w:rsidRPr="005C0CAC" w:rsidRDefault="007145E2" w:rsidP="007145E2">
      <w:pPr>
        <w:shd w:val="clear" w:color="auto" w:fill="FFFFFF"/>
        <w:ind w:firstLine="708"/>
        <w:jc w:val="both"/>
      </w:pPr>
      <w:r w:rsidRPr="005C0CAC">
        <w:t xml:space="preserve">2. Пълномощно №МИ-19-011/13.08.2019г. на Елка Стоянова Еленова, с което същата е </w:t>
      </w:r>
      <w:proofErr w:type="spellStart"/>
      <w:r w:rsidRPr="005C0CAC">
        <w:t>преупълномощена</w:t>
      </w:r>
      <w:proofErr w:type="spellEnd"/>
      <w:r w:rsidRPr="005C0CAC">
        <w:t xml:space="preserve"> от Георги Рангелов </w:t>
      </w:r>
      <w:proofErr w:type="spellStart"/>
      <w:r w:rsidRPr="005C0CAC">
        <w:t>Мараджиев</w:t>
      </w:r>
      <w:proofErr w:type="spellEnd"/>
      <w:r w:rsidRPr="005C0CAC">
        <w:t>;</w:t>
      </w:r>
    </w:p>
    <w:p w:rsidR="007145E2" w:rsidRPr="005C0CAC" w:rsidRDefault="007145E2" w:rsidP="007145E2">
      <w:pPr>
        <w:shd w:val="clear" w:color="auto" w:fill="FFFFFF"/>
        <w:ind w:firstLine="708"/>
        <w:jc w:val="both"/>
      </w:pPr>
      <w:r w:rsidRPr="005C0CAC">
        <w:t xml:space="preserve">3. Пълномощно №КО-Г-295/30.07.2019г. от Бойко Методиев Борисов на Георги Рангелов </w:t>
      </w:r>
      <w:proofErr w:type="spellStart"/>
      <w:r w:rsidRPr="005C0CAC">
        <w:t>Мараджиев</w:t>
      </w:r>
      <w:proofErr w:type="spellEnd"/>
      <w:r w:rsidRPr="005C0CAC">
        <w:t>;</w:t>
      </w:r>
    </w:p>
    <w:p w:rsidR="007145E2" w:rsidRPr="005C0CAC" w:rsidRDefault="007145E2" w:rsidP="007145E2">
      <w:pPr>
        <w:shd w:val="clear" w:color="auto" w:fill="FFFFFF"/>
        <w:ind w:firstLine="708"/>
        <w:jc w:val="both"/>
      </w:pPr>
      <w:r w:rsidRPr="005C0CAC">
        <w:t>4. Решение №99-ГИК-26/14.09.2019г. на ИК на ПП „ГЕРБ“.</w:t>
      </w:r>
    </w:p>
    <w:p w:rsidR="007E571F" w:rsidRPr="005C0CAC" w:rsidRDefault="007E571F" w:rsidP="007E571F">
      <w:pPr>
        <w:shd w:val="clear" w:color="auto" w:fill="FFFFFF"/>
        <w:jc w:val="both"/>
      </w:pPr>
    </w:p>
    <w:p w:rsidR="007E571F" w:rsidRPr="005C0CAC" w:rsidRDefault="007E571F" w:rsidP="007E571F">
      <w:pPr>
        <w:ind w:firstLine="708"/>
        <w:jc w:val="both"/>
      </w:pPr>
      <w:r w:rsidRPr="005C0CAC">
        <w:t xml:space="preserve">От представените документи се установява, че предложението отговаря на изискванията на чл.156, чл.397, ал.1 и чл.414 от ИК и Решение № 943-МИ от 02 септември 2019 г. на ЦИК за регистрация на партии, коалиции в ОИК за участие в изборите за общински съветници и за кметове на 27 октомври 2019 г.  </w:t>
      </w:r>
    </w:p>
    <w:p w:rsidR="007E571F" w:rsidRPr="005C0CAC" w:rsidRDefault="007E571F" w:rsidP="007E571F">
      <w:pPr>
        <w:ind w:firstLine="708"/>
        <w:jc w:val="both"/>
      </w:pPr>
      <w:r w:rsidRPr="005C0CAC">
        <w:t>Гласували:</w:t>
      </w:r>
    </w:p>
    <w:p w:rsidR="007E571F" w:rsidRPr="005C0CAC" w:rsidRDefault="007E571F" w:rsidP="007E571F">
      <w:pPr>
        <w:spacing w:line="276" w:lineRule="auto"/>
        <w:rPr>
          <w:lang w:eastAsia="en-US"/>
        </w:rPr>
      </w:pPr>
      <w:r w:rsidRPr="005C0CAC">
        <w:t xml:space="preserve">Председател: Антонина Цочева </w:t>
      </w:r>
      <w:proofErr w:type="spellStart"/>
      <w:r w:rsidRPr="005C0CAC">
        <w:t>Цочева</w:t>
      </w:r>
      <w:proofErr w:type="spellEnd"/>
      <w:r w:rsidRPr="005C0CAC">
        <w:rPr>
          <w:lang w:eastAsia="en-US"/>
        </w:rPr>
        <w:t xml:space="preserve"> – „за“</w:t>
      </w:r>
    </w:p>
    <w:p w:rsidR="007E571F" w:rsidRPr="005C0CAC" w:rsidRDefault="007E571F" w:rsidP="007E571F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Зам.- председател: Калоян Борисов Цветанов – „за“</w:t>
      </w:r>
    </w:p>
    <w:p w:rsidR="007E571F" w:rsidRPr="005C0CAC" w:rsidRDefault="007E571F" w:rsidP="007E571F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Зам. председател: Мариана Петрова Ковачева – „за“</w:t>
      </w:r>
    </w:p>
    <w:p w:rsidR="007E571F" w:rsidRPr="005C0CAC" w:rsidRDefault="007E571F" w:rsidP="007E571F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 xml:space="preserve">Секретар: Жоро Иванов </w:t>
      </w:r>
      <w:proofErr w:type="spellStart"/>
      <w:r w:rsidRPr="005C0CAC">
        <w:rPr>
          <w:lang w:eastAsia="en-US"/>
        </w:rPr>
        <w:t>Попдончев</w:t>
      </w:r>
      <w:proofErr w:type="spellEnd"/>
      <w:r w:rsidRPr="005C0CAC">
        <w:rPr>
          <w:lang w:eastAsia="en-US"/>
        </w:rPr>
        <w:t xml:space="preserve"> – „за“</w:t>
      </w:r>
    </w:p>
    <w:p w:rsidR="007E571F" w:rsidRPr="005C0CAC" w:rsidRDefault="007E571F" w:rsidP="007E571F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>Членове: Ненко Цанков Ковачев – „за“</w:t>
      </w:r>
    </w:p>
    <w:p w:rsidR="007E571F" w:rsidRPr="005C0CAC" w:rsidRDefault="007E571F" w:rsidP="007E571F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Красимир Иванов Проданов - „за“</w:t>
      </w:r>
    </w:p>
    <w:p w:rsidR="007E571F" w:rsidRPr="005C0CAC" w:rsidRDefault="007E571F" w:rsidP="007E571F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Евгения Иванова Кръстева - „за“</w:t>
      </w:r>
    </w:p>
    <w:p w:rsidR="007E571F" w:rsidRPr="005C0CAC" w:rsidRDefault="007E571F" w:rsidP="007E571F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Христина Краева </w:t>
      </w:r>
      <w:proofErr w:type="spellStart"/>
      <w:r w:rsidRPr="005C0CAC">
        <w:rPr>
          <w:lang w:eastAsia="en-US"/>
        </w:rPr>
        <w:t>Краева</w:t>
      </w:r>
      <w:proofErr w:type="spellEnd"/>
      <w:r w:rsidRPr="005C0CAC">
        <w:rPr>
          <w:lang w:eastAsia="en-US"/>
        </w:rPr>
        <w:t xml:space="preserve"> - „за“</w:t>
      </w:r>
    </w:p>
    <w:p w:rsidR="007E571F" w:rsidRPr="005C0CAC" w:rsidRDefault="007E571F" w:rsidP="007E571F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Мария Павлова Нешева - „за“</w:t>
      </w:r>
    </w:p>
    <w:p w:rsidR="007E571F" w:rsidRPr="005C0CAC" w:rsidRDefault="007E571F" w:rsidP="007E571F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ab/>
        <w:t xml:space="preserve">     Данаил Николов </w:t>
      </w:r>
      <w:proofErr w:type="spellStart"/>
      <w:r w:rsidRPr="005C0CAC">
        <w:rPr>
          <w:lang w:eastAsia="en-US"/>
        </w:rPr>
        <w:t>Пингелов</w:t>
      </w:r>
      <w:proofErr w:type="spellEnd"/>
      <w:r w:rsidRPr="005C0CAC">
        <w:rPr>
          <w:lang w:eastAsia="en-US"/>
        </w:rPr>
        <w:t xml:space="preserve"> - „за“</w:t>
      </w:r>
    </w:p>
    <w:p w:rsidR="007E571F" w:rsidRPr="005C0CAC" w:rsidRDefault="007E571F" w:rsidP="007E571F">
      <w:pPr>
        <w:widowControl w:val="0"/>
        <w:autoSpaceDE w:val="0"/>
        <w:spacing w:line="276" w:lineRule="auto"/>
        <w:rPr>
          <w:lang w:eastAsia="en-US"/>
        </w:rPr>
      </w:pPr>
      <w:r w:rsidRPr="005C0CAC">
        <w:rPr>
          <w:lang w:eastAsia="en-US"/>
        </w:rPr>
        <w:t xml:space="preserve">     </w:t>
      </w:r>
      <w:r w:rsidRPr="005C0CAC">
        <w:rPr>
          <w:lang w:eastAsia="en-US"/>
        </w:rPr>
        <w:tab/>
        <w:t xml:space="preserve">     Емир Мехмед Узун - „за“</w:t>
      </w:r>
    </w:p>
    <w:p w:rsidR="007E571F" w:rsidRPr="005C0CAC" w:rsidRDefault="007E571F" w:rsidP="007E571F">
      <w:pPr>
        <w:widowControl w:val="0"/>
        <w:autoSpaceDE w:val="0"/>
        <w:spacing w:line="276" w:lineRule="auto"/>
      </w:pPr>
    </w:p>
    <w:p w:rsidR="007E571F" w:rsidRPr="005C0CAC" w:rsidRDefault="007E571F" w:rsidP="007E571F">
      <w:pPr>
        <w:widowControl w:val="0"/>
        <w:autoSpaceDE w:val="0"/>
        <w:spacing w:line="276" w:lineRule="auto"/>
      </w:pPr>
      <w:r w:rsidRPr="005C0CAC">
        <w:t>С оглед горното и проведеното поименно гласуване, и на основание чл. 87, ал. 1, т. 14  във връзка с чл. 417, ал.1  от ИК, Общинска избирателна комисия Сопот</w:t>
      </w:r>
    </w:p>
    <w:p w:rsidR="007E571F" w:rsidRPr="005C0CAC" w:rsidRDefault="007E571F" w:rsidP="007E571F">
      <w:pPr>
        <w:ind w:firstLine="720"/>
        <w:jc w:val="both"/>
      </w:pPr>
    </w:p>
    <w:p w:rsidR="007E571F" w:rsidRPr="005C0CAC" w:rsidRDefault="007E571F" w:rsidP="007E571F">
      <w:pPr>
        <w:jc w:val="center"/>
      </w:pPr>
      <w:r w:rsidRPr="005C0CAC">
        <w:t>РЕШИ:</w:t>
      </w:r>
    </w:p>
    <w:p w:rsidR="007E571F" w:rsidRPr="005C0CAC" w:rsidRDefault="007E571F" w:rsidP="007E571F">
      <w:pPr>
        <w:jc w:val="center"/>
        <w:rPr>
          <w:rFonts w:eastAsia="Calibri"/>
        </w:rPr>
      </w:pPr>
    </w:p>
    <w:p w:rsidR="00FB660A" w:rsidRPr="00FB660A" w:rsidRDefault="007E571F" w:rsidP="00FB660A">
      <w:pPr>
        <w:ind w:firstLine="708"/>
        <w:jc w:val="both"/>
        <w:rPr>
          <w:rStyle w:val="a5"/>
          <w:b w:val="0"/>
          <w:bCs w:val="0"/>
        </w:rPr>
      </w:pPr>
      <w:r w:rsidRPr="005C0CAC">
        <w:rPr>
          <w:rStyle w:val="a5"/>
        </w:rPr>
        <w:t>РЕГИСТРИРА</w:t>
      </w:r>
      <w:r w:rsidRPr="005C0CAC">
        <w:t xml:space="preserve"> кандидатска листа за общински съветници на предложена от </w:t>
      </w:r>
      <w:r w:rsidRPr="005C0CAC">
        <w:rPr>
          <w:rStyle w:val="a5"/>
        </w:rPr>
        <w:t xml:space="preserve">политическа партия </w:t>
      </w:r>
      <w:r w:rsidR="007145E2" w:rsidRPr="005C0CAC">
        <w:rPr>
          <w:rStyle w:val="a5"/>
        </w:rPr>
        <w:t>„ГЕРБ“</w:t>
      </w:r>
      <w:r w:rsidRPr="005C0CAC">
        <w:t xml:space="preserve">, за участие в изборите за общински съветници и кметове </w:t>
      </w:r>
      <w:r w:rsidR="007145E2" w:rsidRPr="005C0CAC">
        <w:t xml:space="preserve">в Община Сопот </w:t>
      </w:r>
      <w:r w:rsidRPr="005C0CAC">
        <w:t xml:space="preserve">на 27  октомври 2019г., по ред както следва: </w:t>
      </w:r>
    </w:p>
    <w:tbl>
      <w:tblPr>
        <w:tblStyle w:val="a6"/>
        <w:tblW w:w="9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261"/>
        <w:gridCol w:w="2231"/>
        <w:gridCol w:w="2579"/>
        <w:gridCol w:w="2010"/>
      </w:tblGrid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1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 xml:space="preserve">Георги 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Александров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Григоров</w:t>
            </w:r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2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 xml:space="preserve">Елка 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Стоянова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Еленова</w:t>
            </w:r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3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Теодора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Петкова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proofErr w:type="spellStart"/>
            <w:r w:rsidRPr="00FB660A">
              <w:rPr>
                <w:bCs/>
              </w:rPr>
              <w:t>Кулинска</w:t>
            </w:r>
            <w:proofErr w:type="spellEnd"/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4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Мария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Христова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Петрова</w:t>
            </w:r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5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Димо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Димитров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Димов</w:t>
            </w:r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6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Иван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Николов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Петков</w:t>
            </w:r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7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Октай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Асанов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Алиев</w:t>
            </w:r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8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Нели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Дечкова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Пенева</w:t>
            </w:r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lastRenderedPageBreak/>
              <w:t>9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Красимир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Георгиев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Цветков</w:t>
            </w:r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10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Дечко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Минчев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Антонов</w:t>
            </w:r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11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proofErr w:type="spellStart"/>
            <w:r w:rsidRPr="00FB660A">
              <w:rPr>
                <w:bCs/>
              </w:rPr>
              <w:t>Асима</w:t>
            </w:r>
            <w:proofErr w:type="spellEnd"/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Вангелова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Костова-Маджарова</w:t>
            </w:r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12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Стоян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Иванов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Паунов</w:t>
            </w:r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13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Пенка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Видолова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Цветкова</w:t>
            </w:r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14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Николай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Цветанов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Кръстев</w:t>
            </w:r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15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Галина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Митева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proofErr w:type="spellStart"/>
            <w:r w:rsidRPr="00FB660A">
              <w:rPr>
                <w:bCs/>
              </w:rPr>
              <w:t>Белезирева</w:t>
            </w:r>
            <w:proofErr w:type="spellEnd"/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16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Марийка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Иванова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proofErr w:type="spellStart"/>
            <w:r w:rsidRPr="00FB660A">
              <w:rPr>
                <w:bCs/>
              </w:rPr>
              <w:t>Геровска</w:t>
            </w:r>
            <w:proofErr w:type="spellEnd"/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</w:p>
        </w:tc>
      </w:tr>
      <w:tr w:rsidR="00FB660A" w:rsidRPr="00FB660A" w:rsidTr="00FB660A">
        <w:trPr>
          <w:trHeight w:val="645"/>
        </w:trPr>
        <w:tc>
          <w:tcPr>
            <w:tcW w:w="95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17</w:t>
            </w:r>
          </w:p>
        </w:tc>
        <w:tc>
          <w:tcPr>
            <w:tcW w:w="226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Христина</w:t>
            </w:r>
          </w:p>
        </w:tc>
        <w:tc>
          <w:tcPr>
            <w:tcW w:w="2231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Павлова</w:t>
            </w:r>
          </w:p>
        </w:tc>
        <w:tc>
          <w:tcPr>
            <w:tcW w:w="2579" w:type="dxa"/>
            <w:noWrap/>
            <w:hideMark/>
          </w:tcPr>
          <w:p w:rsidR="00FB660A" w:rsidRPr="00FB660A" w:rsidRDefault="00FB660A" w:rsidP="00FB660A">
            <w:pPr>
              <w:pStyle w:val="a4"/>
              <w:ind w:firstLine="502"/>
              <w:rPr>
                <w:bCs/>
              </w:rPr>
            </w:pPr>
            <w:r w:rsidRPr="00FB660A">
              <w:rPr>
                <w:bCs/>
              </w:rPr>
              <w:t>Гиргинова</w:t>
            </w:r>
          </w:p>
        </w:tc>
        <w:tc>
          <w:tcPr>
            <w:tcW w:w="1919" w:type="dxa"/>
          </w:tcPr>
          <w:p w:rsidR="00FB660A" w:rsidRPr="00FB660A" w:rsidRDefault="00E34072" w:rsidP="00FB660A">
            <w:pPr>
              <w:pStyle w:val="a4"/>
              <w:ind w:firstLine="502"/>
              <w:rPr>
                <w:bCs/>
              </w:rPr>
            </w:pPr>
            <w:r>
              <w:rPr>
                <w:lang w:val="en-US"/>
              </w:rPr>
              <w:t>XXXXXXXXXX</w:t>
            </w:r>
            <w:r w:rsidRPr="005C0CAC">
              <w:t>,</w:t>
            </w:r>
            <w:bookmarkStart w:id="0" w:name="_GoBack"/>
            <w:bookmarkEnd w:id="0"/>
          </w:p>
        </w:tc>
      </w:tr>
    </w:tbl>
    <w:p w:rsidR="00FB660A" w:rsidRDefault="00FB660A" w:rsidP="00FB660A">
      <w:pPr>
        <w:pStyle w:val="a4"/>
        <w:ind w:firstLine="502"/>
        <w:rPr>
          <w:b/>
        </w:rPr>
      </w:pPr>
      <w:r>
        <w:rPr>
          <w:rStyle w:val="a5"/>
          <w:b w:val="0"/>
        </w:rPr>
        <w:t>Решението може да се оспорва пред Централната избирателна комисия по реда на чл. 88 от ИК.</w:t>
      </w:r>
    </w:p>
    <w:p w:rsidR="00FF3556" w:rsidRPr="00FB660A" w:rsidRDefault="00FB660A">
      <w:pPr>
        <w:rPr>
          <w:u w:val="single"/>
        </w:rPr>
      </w:pPr>
      <w:r w:rsidRPr="00FB660A">
        <w:rPr>
          <w:u w:val="single"/>
        </w:rPr>
        <w:t>По точка 6 от дневния ред:</w:t>
      </w:r>
    </w:p>
    <w:p w:rsidR="00FB660A" w:rsidRPr="00FB660A" w:rsidRDefault="00FB660A">
      <w:pPr>
        <w:rPr>
          <w:u w:val="single"/>
        </w:rPr>
      </w:pPr>
    </w:p>
    <w:p w:rsidR="00874D34" w:rsidRDefault="00FB660A" w:rsidP="00874D34">
      <w:pPr>
        <w:suppressAutoHyphens w:val="0"/>
        <w:autoSpaceDN/>
        <w:jc w:val="both"/>
        <w:rPr>
          <w:color w:val="000000"/>
        </w:rPr>
      </w:pPr>
      <w:r>
        <w:t>При разглеждане на решението № 57-МИ от 19.09.2019г.</w:t>
      </w:r>
      <w:r w:rsidR="000341D2">
        <w:t>,</w:t>
      </w:r>
      <w:r>
        <w:t xml:space="preserve"> </w:t>
      </w:r>
      <w:r w:rsidR="00874D34">
        <w:t>членовете на ОИК Сопот установиха</w:t>
      </w:r>
      <w:r>
        <w:t>, че е допусната грешка в постоянния адрес на кандидата за общински съветник Младен Стоянов Димитров, предложен</w:t>
      </w:r>
      <w:r w:rsidR="00874D34">
        <w:t xml:space="preserve"> в кандидатската листа </w:t>
      </w:r>
      <w:r>
        <w:t xml:space="preserve"> </w:t>
      </w:r>
      <w:r w:rsidR="00874D34">
        <w:t xml:space="preserve">на местна коалиция </w:t>
      </w:r>
      <w:r w:rsidR="00874D34" w:rsidRPr="00874D34">
        <w:rPr>
          <w:color w:val="000000"/>
        </w:rPr>
        <w:t>„ВОЛЯ (ЗЕМЕДЕЛСКИ СЪЮЗ “АЛЕКСАНДЪР СТАМБОЛИЙСКИ”)”</w:t>
      </w:r>
      <w:r w:rsidR="00874D34">
        <w:rPr>
          <w:color w:val="000000"/>
        </w:rPr>
        <w:t xml:space="preserve"> под №12. За настоящ адрес в </w:t>
      </w:r>
      <w:r w:rsidR="000341D2">
        <w:rPr>
          <w:color w:val="000000"/>
        </w:rPr>
        <w:t xml:space="preserve">цитираното </w:t>
      </w:r>
      <w:r w:rsidR="00874D34">
        <w:rPr>
          <w:color w:val="000000"/>
        </w:rPr>
        <w:t>решение</w:t>
      </w:r>
      <w:r w:rsidR="000341D2">
        <w:rPr>
          <w:color w:val="000000"/>
        </w:rPr>
        <w:t xml:space="preserve"> е записан</w:t>
      </w:r>
      <w:r w:rsidR="00874D34">
        <w:rPr>
          <w:color w:val="000000"/>
        </w:rPr>
        <w:t xml:space="preserve"> адрес в гр. Сопот, </w:t>
      </w:r>
      <w:proofErr w:type="spellStart"/>
      <w:r w:rsidR="00874D34">
        <w:rPr>
          <w:color w:val="000000"/>
        </w:rPr>
        <w:t>обл</w:t>
      </w:r>
      <w:proofErr w:type="spellEnd"/>
      <w:r w:rsidR="00874D34">
        <w:rPr>
          <w:color w:val="000000"/>
        </w:rPr>
        <w:t xml:space="preserve">. Пловдив, общ. Сопот. След направена проверка в подадените от партията документи, както и в декларацията на кандидата </w:t>
      </w:r>
      <w:r w:rsidR="00B45C5B">
        <w:rPr>
          <w:color w:val="000000"/>
        </w:rPr>
        <w:t>и извършената служебна проверка се установи</w:t>
      </w:r>
      <w:r w:rsidR="00874D34">
        <w:rPr>
          <w:color w:val="000000"/>
        </w:rPr>
        <w:t xml:space="preserve">, че адреса е в село Анево, </w:t>
      </w:r>
      <w:proofErr w:type="spellStart"/>
      <w:r w:rsidR="00874D34">
        <w:rPr>
          <w:color w:val="000000"/>
        </w:rPr>
        <w:t>обл</w:t>
      </w:r>
      <w:proofErr w:type="spellEnd"/>
      <w:r w:rsidR="00874D34">
        <w:rPr>
          <w:color w:val="000000"/>
        </w:rPr>
        <w:t>. Пловдив, общ. Сопот</w:t>
      </w:r>
      <w:r w:rsidR="00093B3C">
        <w:rPr>
          <w:color w:val="000000"/>
        </w:rPr>
        <w:t xml:space="preserve">. Следва да се поправи допуснатата </w:t>
      </w:r>
      <w:r w:rsidR="00B21062">
        <w:rPr>
          <w:color w:val="000000"/>
        </w:rPr>
        <w:t xml:space="preserve">техническа </w:t>
      </w:r>
      <w:r w:rsidR="00093B3C">
        <w:rPr>
          <w:color w:val="000000"/>
        </w:rPr>
        <w:t>грешка.</w:t>
      </w:r>
    </w:p>
    <w:p w:rsidR="00093B3C" w:rsidRDefault="00093B3C" w:rsidP="00874D34">
      <w:pPr>
        <w:suppressAutoHyphens w:val="0"/>
        <w:autoSpaceDN/>
        <w:jc w:val="both"/>
        <w:rPr>
          <w:color w:val="000000"/>
        </w:rPr>
      </w:pPr>
      <w:r>
        <w:rPr>
          <w:color w:val="000000"/>
        </w:rPr>
        <w:t>Предложението се подложи на поименно гласуване.</w:t>
      </w:r>
    </w:p>
    <w:p w:rsidR="00093B3C" w:rsidRDefault="00093B3C" w:rsidP="00874D34">
      <w:pPr>
        <w:suppressAutoHyphens w:val="0"/>
        <w:autoSpaceDN/>
        <w:jc w:val="both"/>
        <w:rPr>
          <w:color w:val="000000"/>
        </w:rPr>
      </w:pPr>
      <w:r>
        <w:rPr>
          <w:color w:val="000000"/>
        </w:rPr>
        <w:t>Гласували:</w:t>
      </w:r>
    </w:p>
    <w:p w:rsidR="00093B3C" w:rsidRPr="00874D34" w:rsidRDefault="00093B3C" w:rsidP="00874D34">
      <w:pPr>
        <w:suppressAutoHyphens w:val="0"/>
        <w:autoSpaceDN/>
        <w:jc w:val="both"/>
        <w:rPr>
          <w:color w:val="000000"/>
        </w:rPr>
      </w:pPr>
    </w:p>
    <w:p w:rsidR="00387C50" w:rsidRDefault="00387C50" w:rsidP="00387C50">
      <w:pPr>
        <w:spacing w:line="276" w:lineRule="auto"/>
        <w:rPr>
          <w:lang w:eastAsia="en-US"/>
        </w:rPr>
      </w:pPr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rPr>
          <w:lang w:eastAsia="en-US"/>
        </w:rPr>
        <w:t xml:space="preserve"> – „за“</w:t>
      </w:r>
    </w:p>
    <w:p w:rsidR="00387C50" w:rsidRDefault="00387C50" w:rsidP="00387C5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Зам.- председател: Калоян Борисов Цветанов – „за“</w:t>
      </w:r>
    </w:p>
    <w:p w:rsidR="00387C50" w:rsidRDefault="00387C50" w:rsidP="00387C5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 – „за“</w:t>
      </w:r>
    </w:p>
    <w:p w:rsidR="00387C50" w:rsidRDefault="00387C50" w:rsidP="00387C5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Секретар: Жоро Иванов </w:t>
      </w:r>
      <w:proofErr w:type="spellStart"/>
      <w:r>
        <w:rPr>
          <w:lang w:eastAsia="en-US"/>
        </w:rPr>
        <w:t>Попдончев</w:t>
      </w:r>
      <w:proofErr w:type="spellEnd"/>
      <w:r>
        <w:rPr>
          <w:lang w:eastAsia="en-US"/>
        </w:rPr>
        <w:t xml:space="preserve"> – „за“</w:t>
      </w:r>
    </w:p>
    <w:p w:rsidR="00387C50" w:rsidRDefault="00387C50" w:rsidP="00387C5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 – „за“</w:t>
      </w:r>
    </w:p>
    <w:p w:rsidR="00387C50" w:rsidRDefault="00387C50" w:rsidP="00387C5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 - „за“</w:t>
      </w:r>
    </w:p>
    <w:p w:rsidR="00387C50" w:rsidRDefault="00387C50" w:rsidP="00387C5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- „за“</w:t>
      </w:r>
    </w:p>
    <w:p w:rsidR="00387C50" w:rsidRDefault="00387C50" w:rsidP="00387C5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</w:t>
      </w:r>
      <w:proofErr w:type="spellStart"/>
      <w:r>
        <w:rPr>
          <w:lang w:eastAsia="en-US"/>
        </w:rPr>
        <w:t>Краева</w:t>
      </w:r>
      <w:proofErr w:type="spellEnd"/>
      <w:r>
        <w:rPr>
          <w:lang w:eastAsia="en-US"/>
        </w:rPr>
        <w:t xml:space="preserve"> - „за“</w:t>
      </w:r>
    </w:p>
    <w:p w:rsidR="00387C50" w:rsidRDefault="00387C50" w:rsidP="00387C5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- „за“</w:t>
      </w:r>
    </w:p>
    <w:p w:rsidR="00387C50" w:rsidRDefault="00387C50" w:rsidP="00387C5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</w:t>
      </w:r>
      <w:proofErr w:type="spellStart"/>
      <w:r>
        <w:rPr>
          <w:lang w:eastAsia="en-US"/>
        </w:rPr>
        <w:t>Пингелов</w:t>
      </w:r>
      <w:proofErr w:type="spellEnd"/>
      <w:r>
        <w:rPr>
          <w:lang w:eastAsia="en-US"/>
        </w:rPr>
        <w:t xml:space="preserve"> - „за“</w:t>
      </w:r>
    </w:p>
    <w:p w:rsidR="00387C50" w:rsidRDefault="00387C50" w:rsidP="00387C5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>
        <w:rPr>
          <w:lang w:eastAsia="en-US"/>
        </w:rPr>
        <w:tab/>
        <w:t xml:space="preserve">     Емир Мехмед Узун - „за“</w:t>
      </w:r>
    </w:p>
    <w:p w:rsidR="00874D34" w:rsidRDefault="00874D34"/>
    <w:p w:rsidR="00387C50" w:rsidRDefault="00387C50" w:rsidP="00387C50">
      <w:pPr>
        <w:widowControl w:val="0"/>
        <w:autoSpaceDE w:val="0"/>
        <w:spacing w:line="276" w:lineRule="auto"/>
      </w:pPr>
      <w:r>
        <w:t>С оглед горното и проведеното поименно гласуване, и на основание чл. 87, ал. 1, т.1,  Общинска избирателна комисия Сопот</w:t>
      </w:r>
    </w:p>
    <w:p w:rsidR="00387C50" w:rsidRDefault="00387C50" w:rsidP="00387C50">
      <w:pPr>
        <w:ind w:firstLine="720"/>
        <w:jc w:val="both"/>
      </w:pPr>
    </w:p>
    <w:p w:rsidR="00387C50" w:rsidRDefault="00387C50" w:rsidP="00387C50">
      <w:pPr>
        <w:jc w:val="center"/>
      </w:pPr>
      <w:r>
        <w:t>РЕШИ:</w:t>
      </w:r>
    </w:p>
    <w:p w:rsidR="00387C50" w:rsidRDefault="00387C50" w:rsidP="00387C50">
      <w:pPr>
        <w:jc w:val="center"/>
        <w:rPr>
          <w:rFonts w:eastAsia="Calibri"/>
        </w:rPr>
      </w:pPr>
    </w:p>
    <w:p w:rsidR="00387C50" w:rsidRPr="001738C2" w:rsidRDefault="00B21062" w:rsidP="001738C2">
      <w:pPr>
        <w:suppressAutoHyphens w:val="0"/>
        <w:jc w:val="both"/>
        <w:rPr>
          <w:color w:val="000000"/>
        </w:rPr>
      </w:pPr>
      <w:r>
        <w:t xml:space="preserve">Допуска поправка на техническа грешка в решение №57-МИ от 19.09.2019г., като на </w:t>
      </w:r>
      <w:r w:rsidR="00387C50">
        <w:t xml:space="preserve"> </w:t>
      </w:r>
      <w:r>
        <w:t xml:space="preserve">кандидата за общински съветник Младен Стоянов Димитров, предложен в кандидатската листа  на местна коалиция </w:t>
      </w:r>
      <w:r>
        <w:rPr>
          <w:color w:val="000000"/>
        </w:rPr>
        <w:t xml:space="preserve">„ВОЛЯ (ЗЕМЕДЕЛСКИ СЪЮЗ “АЛЕКСАНДЪР СТАМБОЛИЙСКИ”)” под №12, настоящия адрес </w:t>
      </w:r>
      <w:r w:rsidR="00D215AE">
        <w:rPr>
          <w:color w:val="000000"/>
        </w:rPr>
        <w:t>да се чете</w:t>
      </w:r>
      <w:r w:rsidR="000341D2">
        <w:rPr>
          <w:color w:val="000000"/>
        </w:rPr>
        <w:t>:</w:t>
      </w:r>
      <w:r w:rsidR="00D215AE">
        <w:rPr>
          <w:color w:val="000000"/>
        </w:rPr>
        <w:t xml:space="preserve"> </w:t>
      </w:r>
      <w:r>
        <w:rPr>
          <w:color w:val="000000"/>
        </w:rPr>
        <w:t xml:space="preserve">село Анево, </w:t>
      </w:r>
      <w:proofErr w:type="spellStart"/>
      <w:r>
        <w:rPr>
          <w:color w:val="000000"/>
        </w:rPr>
        <w:t>обл</w:t>
      </w:r>
      <w:proofErr w:type="spellEnd"/>
      <w:r>
        <w:rPr>
          <w:color w:val="000000"/>
        </w:rPr>
        <w:t xml:space="preserve">. Пловдив, общ. Сопот. </w:t>
      </w:r>
    </w:p>
    <w:p w:rsidR="00161334" w:rsidRDefault="00161334" w:rsidP="00161334">
      <w:pPr>
        <w:pStyle w:val="a4"/>
        <w:ind w:firstLine="502"/>
        <w:rPr>
          <w:b/>
        </w:rPr>
      </w:pPr>
      <w:r>
        <w:rPr>
          <w:rStyle w:val="a5"/>
          <w:b w:val="0"/>
        </w:rPr>
        <w:t>Решението може да се оспорва пред Централната избирателна комисия по реда на чл. 88 от ИК.</w:t>
      </w:r>
    </w:p>
    <w:p w:rsidR="001738C2" w:rsidRDefault="001738C2" w:rsidP="002A2F90">
      <w:pPr>
        <w:widowControl w:val="0"/>
        <w:autoSpaceDE w:val="0"/>
        <w:spacing w:line="276" w:lineRule="auto"/>
      </w:pP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rPr>
          <w:lang w:eastAsia="en-US"/>
        </w:rPr>
        <w:t xml:space="preserve"> </w:t>
      </w: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</w:p>
    <w:p w:rsidR="002A2F90" w:rsidRDefault="002A2F90" w:rsidP="002A2F90">
      <w:pPr>
        <w:widowControl w:val="0"/>
        <w:autoSpaceDE w:val="0"/>
        <w:spacing w:line="276" w:lineRule="auto"/>
      </w:pPr>
      <w:r>
        <w:rPr>
          <w:lang w:eastAsia="en-US"/>
        </w:rPr>
        <w:t>Зам. председател: Калоян Борисов Цветанов</w:t>
      </w:r>
      <w:r>
        <w:t xml:space="preserve"> </w:t>
      </w:r>
    </w:p>
    <w:p w:rsidR="002A2F90" w:rsidRDefault="002A2F90" w:rsidP="002A2F90">
      <w:pPr>
        <w:widowControl w:val="0"/>
        <w:autoSpaceDE w:val="0"/>
        <w:spacing w:line="276" w:lineRule="auto"/>
      </w:pP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</w:t>
      </w: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Секретар: Жоро Иванов </w:t>
      </w:r>
      <w:proofErr w:type="spellStart"/>
      <w:r>
        <w:rPr>
          <w:lang w:eastAsia="en-US"/>
        </w:rPr>
        <w:t>Попдончев</w:t>
      </w:r>
      <w:proofErr w:type="spellEnd"/>
      <w:r>
        <w:rPr>
          <w:lang w:eastAsia="en-US"/>
        </w:rPr>
        <w:t xml:space="preserve"> </w:t>
      </w: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</w:t>
      </w: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</w:t>
      </w: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 xml:space="preserve"> </w:t>
      </w: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</w:t>
      </w: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</w:t>
      </w:r>
      <w:proofErr w:type="spellStart"/>
      <w:r>
        <w:rPr>
          <w:lang w:eastAsia="en-US"/>
        </w:rPr>
        <w:t>Краева</w:t>
      </w:r>
      <w:proofErr w:type="spellEnd"/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</w:t>
      </w: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Данаил Николов </w:t>
      </w:r>
      <w:proofErr w:type="spellStart"/>
      <w:r>
        <w:rPr>
          <w:lang w:eastAsia="en-US"/>
        </w:rPr>
        <w:t>Пингелов</w:t>
      </w:r>
      <w:proofErr w:type="spellEnd"/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</w:p>
    <w:p w:rsidR="002A2F90" w:rsidRDefault="002A2F90" w:rsidP="002A2F90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Емир Мехмед Узун </w:t>
      </w:r>
    </w:p>
    <w:p w:rsidR="002A2F90" w:rsidRDefault="002A2F90" w:rsidP="002A2F9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</w:p>
    <w:p w:rsidR="002A2F90" w:rsidRDefault="002A2F90" w:rsidP="002A2F90">
      <w:pPr>
        <w:jc w:val="both"/>
        <w:rPr>
          <w:lang w:eastAsia="en-US"/>
        </w:rPr>
      </w:pPr>
    </w:p>
    <w:p w:rsidR="00161334" w:rsidRPr="005C0CAC" w:rsidRDefault="00161334" w:rsidP="00387C50"/>
    <w:sectPr w:rsidR="00161334" w:rsidRPr="005C0CAC" w:rsidSect="00E206F5">
      <w:pgSz w:w="11906" w:h="16838"/>
      <w:pgMar w:top="709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3E4"/>
    <w:multiLevelType w:val="hybridMultilevel"/>
    <w:tmpl w:val="EDB27CF8"/>
    <w:lvl w:ilvl="0" w:tplc="934413A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9477A77"/>
    <w:multiLevelType w:val="multilevel"/>
    <w:tmpl w:val="D12C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4366D"/>
    <w:multiLevelType w:val="hybridMultilevel"/>
    <w:tmpl w:val="8CC4BB5C"/>
    <w:lvl w:ilvl="0" w:tplc="01AC724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46957A2"/>
    <w:multiLevelType w:val="hybridMultilevel"/>
    <w:tmpl w:val="97A8A4A8"/>
    <w:lvl w:ilvl="0" w:tplc="EA9E364E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713305F4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74E1F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27D82"/>
    <w:multiLevelType w:val="hybridMultilevel"/>
    <w:tmpl w:val="E7C4EB6E"/>
    <w:lvl w:ilvl="0" w:tplc="9B441E1E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5A"/>
    <w:rsid w:val="000341D2"/>
    <w:rsid w:val="00093B3C"/>
    <w:rsid w:val="000D33BA"/>
    <w:rsid w:val="00141220"/>
    <w:rsid w:val="0014368C"/>
    <w:rsid w:val="00152288"/>
    <w:rsid w:val="00161334"/>
    <w:rsid w:val="001738C2"/>
    <w:rsid w:val="0019018C"/>
    <w:rsid w:val="002134F2"/>
    <w:rsid w:val="00215244"/>
    <w:rsid w:val="00221D88"/>
    <w:rsid w:val="0024547E"/>
    <w:rsid w:val="002544AF"/>
    <w:rsid w:val="002A2F90"/>
    <w:rsid w:val="00333612"/>
    <w:rsid w:val="00387C50"/>
    <w:rsid w:val="0040299B"/>
    <w:rsid w:val="004163F1"/>
    <w:rsid w:val="004D6696"/>
    <w:rsid w:val="0052032E"/>
    <w:rsid w:val="00555029"/>
    <w:rsid w:val="00567B2F"/>
    <w:rsid w:val="00581F5A"/>
    <w:rsid w:val="00597254"/>
    <w:rsid w:val="005C0CAC"/>
    <w:rsid w:val="005C103B"/>
    <w:rsid w:val="00672496"/>
    <w:rsid w:val="006E3CED"/>
    <w:rsid w:val="007145E2"/>
    <w:rsid w:val="007B11A3"/>
    <w:rsid w:val="007C5F46"/>
    <w:rsid w:val="007E571F"/>
    <w:rsid w:val="008108B4"/>
    <w:rsid w:val="00820565"/>
    <w:rsid w:val="00855B48"/>
    <w:rsid w:val="00874D34"/>
    <w:rsid w:val="009301CF"/>
    <w:rsid w:val="00987FCD"/>
    <w:rsid w:val="009E189C"/>
    <w:rsid w:val="009F255C"/>
    <w:rsid w:val="00A41603"/>
    <w:rsid w:val="00B02389"/>
    <w:rsid w:val="00B02E24"/>
    <w:rsid w:val="00B21062"/>
    <w:rsid w:val="00B34B1A"/>
    <w:rsid w:val="00B45C5B"/>
    <w:rsid w:val="00B66B48"/>
    <w:rsid w:val="00C32A75"/>
    <w:rsid w:val="00D215AE"/>
    <w:rsid w:val="00DD08BF"/>
    <w:rsid w:val="00E15B86"/>
    <w:rsid w:val="00E206F5"/>
    <w:rsid w:val="00E34072"/>
    <w:rsid w:val="00FB660A"/>
    <w:rsid w:val="00FC2AA6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5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F5A"/>
    <w:pPr>
      <w:ind w:left="720"/>
    </w:pPr>
  </w:style>
  <w:style w:type="paragraph" w:styleId="a4">
    <w:name w:val="Normal (Web)"/>
    <w:basedOn w:val="a"/>
    <w:uiPriority w:val="99"/>
    <w:unhideWhenUsed/>
    <w:rsid w:val="00581F5A"/>
    <w:pPr>
      <w:suppressAutoHyphens w:val="0"/>
      <w:autoSpaceDN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81F5A"/>
    <w:rPr>
      <w:b/>
      <w:bCs/>
    </w:rPr>
  </w:style>
  <w:style w:type="table" w:styleId="a6">
    <w:name w:val="Table Grid"/>
    <w:basedOn w:val="a1"/>
    <w:uiPriority w:val="39"/>
    <w:rsid w:val="00FB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5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F5A"/>
    <w:pPr>
      <w:ind w:left="720"/>
    </w:pPr>
  </w:style>
  <w:style w:type="paragraph" w:styleId="a4">
    <w:name w:val="Normal (Web)"/>
    <w:basedOn w:val="a"/>
    <w:uiPriority w:val="99"/>
    <w:unhideWhenUsed/>
    <w:rsid w:val="00581F5A"/>
    <w:pPr>
      <w:suppressAutoHyphens w:val="0"/>
      <w:autoSpaceDN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81F5A"/>
    <w:rPr>
      <w:b/>
      <w:bCs/>
    </w:rPr>
  </w:style>
  <w:style w:type="table" w:styleId="a6">
    <w:name w:val="Table Grid"/>
    <w:basedOn w:val="a1"/>
    <w:uiPriority w:val="39"/>
    <w:rsid w:val="00FB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Сопот</cp:lastModifiedBy>
  <cp:revision>2</cp:revision>
  <dcterms:created xsi:type="dcterms:W3CDTF">2019-09-21T13:45:00Z</dcterms:created>
  <dcterms:modified xsi:type="dcterms:W3CDTF">2019-09-21T13:45:00Z</dcterms:modified>
</cp:coreProperties>
</file>